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FD4A5" w14:textId="77777777" w:rsidR="00162B9F" w:rsidRPr="004D5796" w:rsidRDefault="00162B9F" w:rsidP="006E1060">
      <w:pPr>
        <w:pStyle w:val="Tittel"/>
        <w:jc w:val="center"/>
        <w:rPr>
          <w:color w:val="323E4F" w:themeColor="text2" w:themeShade="BF"/>
          <w:spacing w:val="5"/>
          <w:sz w:val="52"/>
          <w:szCs w:val="52"/>
          <w:lang w:val="nb-NO"/>
        </w:rPr>
      </w:pPr>
    </w:p>
    <w:p w14:paraId="6A0DB7CA" w14:textId="77777777" w:rsidR="00133AEE" w:rsidRDefault="00B3165B" w:rsidP="006E1060">
      <w:pPr>
        <w:pStyle w:val="Tittel"/>
        <w:jc w:val="center"/>
        <w:rPr>
          <w:color w:val="323E4F" w:themeColor="text2" w:themeShade="BF"/>
          <w:spacing w:val="5"/>
          <w:sz w:val="52"/>
          <w:szCs w:val="52"/>
          <w:lang w:val="nb-NO"/>
        </w:rPr>
      </w:pPr>
      <w:r>
        <w:rPr>
          <w:color w:val="323E4F" w:themeColor="text2" w:themeShade="BF"/>
          <w:spacing w:val="5"/>
          <w:sz w:val="52"/>
          <w:szCs w:val="52"/>
          <w:lang w:val="nb-NO"/>
        </w:rPr>
        <w:t>Kunnskapsinnsamling om</w:t>
      </w:r>
      <w:r w:rsidR="002267E4">
        <w:rPr>
          <w:color w:val="323E4F" w:themeColor="text2" w:themeShade="BF"/>
          <w:spacing w:val="5"/>
          <w:sz w:val="52"/>
          <w:szCs w:val="52"/>
          <w:lang w:val="nb-NO"/>
        </w:rPr>
        <w:t xml:space="preserve"> bruk</w:t>
      </w:r>
    </w:p>
    <w:p w14:paraId="3A0BE840" w14:textId="77777777" w:rsidR="00133AEE" w:rsidRDefault="002267E4" w:rsidP="006E1060">
      <w:pPr>
        <w:pStyle w:val="Tittel"/>
        <w:jc w:val="center"/>
        <w:rPr>
          <w:color w:val="323E4F" w:themeColor="text2" w:themeShade="BF"/>
          <w:spacing w:val="5"/>
          <w:sz w:val="52"/>
          <w:szCs w:val="52"/>
          <w:lang w:val="nb-NO"/>
        </w:rPr>
      </w:pPr>
      <w:r>
        <w:rPr>
          <w:color w:val="323E4F" w:themeColor="text2" w:themeShade="BF"/>
          <w:spacing w:val="5"/>
          <w:sz w:val="52"/>
          <w:szCs w:val="52"/>
          <w:lang w:val="nb-NO"/>
        </w:rPr>
        <w:t>av treningsteknologi blant personer</w:t>
      </w:r>
    </w:p>
    <w:p w14:paraId="3DBBF1CF" w14:textId="522A40FC" w:rsidR="002267E4" w:rsidRDefault="002267E4" w:rsidP="006E1060">
      <w:pPr>
        <w:pStyle w:val="Tittel"/>
        <w:jc w:val="center"/>
        <w:rPr>
          <w:color w:val="323E4F" w:themeColor="text2" w:themeShade="BF"/>
          <w:spacing w:val="5"/>
          <w:sz w:val="52"/>
          <w:szCs w:val="52"/>
          <w:lang w:val="nb-NO"/>
        </w:rPr>
      </w:pPr>
      <w:r>
        <w:rPr>
          <w:color w:val="323E4F" w:themeColor="text2" w:themeShade="BF"/>
          <w:spacing w:val="5"/>
          <w:sz w:val="52"/>
          <w:szCs w:val="52"/>
          <w:lang w:val="nb-NO"/>
        </w:rPr>
        <w:t>med nedsatt funksjonsevne</w:t>
      </w:r>
    </w:p>
    <w:p w14:paraId="4623A25D" w14:textId="77777777" w:rsidR="002267E4" w:rsidRPr="002267E4" w:rsidRDefault="002267E4" w:rsidP="002267E4">
      <w:pPr>
        <w:rPr>
          <w:lang w:val="nb-NO"/>
        </w:rPr>
      </w:pPr>
    </w:p>
    <w:tbl>
      <w:tblPr>
        <w:tblStyle w:val="Tabellrutenett"/>
        <w:tblW w:w="0" w:type="auto"/>
        <w:jc w:val="center"/>
        <w:tblLook w:val="04A0" w:firstRow="1" w:lastRow="0" w:firstColumn="1" w:lastColumn="0" w:noHBand="0" w:noVBand="1"/>
      </w:tblPr>
      <w:tblGrid>
        <w:gridCol w:w="2122"/>
        <w:gridCol w:w="4110"/>
      </w:tblGrid>
      <w:tr w:rsidR="00F2097D" w:rsidRPr="00591951" w14:paraId="63F480E2" w14:textId="77777777" w:rsidTr="00133AEE">
        <w:trPr>
          <w:jc w:val="center"/>
        </w:trPr>
        <w:tc>
          <w:tcPr>
            <w:tcW w:w="2122" w:type="dxa"/>
          </w:tcPr>
          <w:p w14:paraId="78B20226" w14:textId="77777777" w:rsidR="00F2097D" w:rsidRPr="004D5796" w:rsidRDefault="00F2097D" w:rsidP="00E67D1A">
            <w:pPr>
              <w:rPr>
                <w:b/>
                <w:noProof/>
                <w:lang w:val="nb-NO" w:eastAsia="nb-NO"/>
              </w:rPr>
            </w:pPr>
            <w:r w:rsidRPr="004D5796">
              <w:rPr>
                <w:b/>
                <w:noProof/>
                <w:lang w:val="nb-NO" w:eastAsia="nb-NO"/>
              </w:rPr>
              <w:t>Prosjektittel:</w:t>
            </w:r>
          </w:p>
        </w:tc>
        <w:tc>
          <w:tcPr>
            <w:tcW w:w="4110" w:type="dxa"/>
          </w:tcPr>
          <w:p w14:paraId="60096855" w14:textId="7886E7E1" w:rsidR="00F2097D" w:rsidRPr="004D5796" w:rsidRDefault="002267E4" w:rsidP="00E67D1A">
            <w:pPr>
              <w:rPr>
                <w:noProof/>
                <w:lang w:val="nb-NO" w:eastAsia="nb-NO"/>
              </w:rPr>
            </w:pPr>
            <w:r>
              <w:rPr>
                <w:noProof/>
                <w:lang w:val="nb-NO" w:eastAsia="nb-NO"/>
              </w:rPr>
              <w:t>Ifront: Kroppsøving og treningsteknologi</w:t>
            </w:r>
          </w:p>
        </w:tc>
      </w:tr>
      <w:tr w:rsidR="00F2097D" w:rsidRPr="004D5796" w14:paraId="4589B1A8" w14:textId="77777777" w:rsidTr="00133AEE">
        <w:trPr>
          <w:jc w:val="center"/>
        </w:trPr>
        <w:tc>
          <w:tcPr>
            <w:tcW w:w="2122" w:type="dxa"/>
          </w:tcPr>
          <w:p w14:paraId="36014F8B" w14:textId="3314ADD2" w:rsidR="00F2097D" w:rsidRPr="004D5796" w:rsidRDefault="00071BAC" w:rsidP="00E67D1A">
            <w:pPr>
              <w:rPr>
                <w:b/>
                <w:noProof/>
                <w:lang w:val="nb-NO" w:eastAsia="nb-NO"/>
              </w:rPr>
            </w:pPr>
            <w:r>
              <w:rPr>
                <w:b/>
                <w:noProof/>
                <w:lang w:val="nb-NO" w:eastAsia="nb-NO"/>
              </w:rPr>
              <w:t>Skrevet av:</w:t>
            </w:r>
          </w:p>
        </w:tc>
        <w:tc>
          <w:tcPr>
            <w:tcW w:w="4110" w:type="dxa"/>
          </w:tcPr>
          <w:p w14:paraId="6B55617C" w14:textId="5FB31DE4" w:rsidR="00F2097D" w:rsidRPr="004D5796" w:rsidRDefault="00071BAC" w:rsidP="00E67D1A">
            <w:pPr>
              <w:rPr>
                <w:noProof/>
                <w:lang w:val="nb-NO" w:eastAsia="nb-NO"/>
              </w:rPr>
            </w:pPr>
            <w:r>
              <w:rPr>
                <w:noProof/>
                <w:lang w:val="nb-NO" w:eastAsia="nb-NO"/>
              </w:rPr>
              <w:t>Magne Lunde</w:t>
            </w:r>
          </w:p>
        </w:tc>
      </w:tr>
      <w:tr w:rsidR="00F2097D" w:rsidRPr="004D5796" w14:paraId="0E340EA6" w14:textId="77777777" w:rsidTr="00133AEE">
        <w:trPr>
          <w:jc w:val="center"/>
        </w:trPr>
        <w:tc>
          <w:tcPr>
            <w:tcW w:w="2122" w:type="dxa"/>
          </w:tcPr>
          <w:p w14:paraId="4E714B2E" w14:textId="32520C42" w:rsidR="00F2097D" w:rsidRPr="004D5796" w:rsidRDefault="00071BAC" w:rsidP="00E67D1A">
            <w:pPr>
              <w:rPr>
                <w:b/>
                <w:noProof/>
                <w:lang w:val="nb-NO" w:eastAsia="nb-NO"/>
              </w:rPr>
            </w:pPr>
            <w:r>
              <w:rPr>
                <w:b/>
                <w:noProof/>
                <w:lang w:val="nb-NO" w:eastAsia="nb-NO"/>
              </w:rPr>
              <w:t>Sist oppdatert:</w:t>
            </w:r>
          </w:p>
        </w:tc>
        <w:tc>
          <w:tcPr>
            <w:tcW w:w="4110" w:type="dxa"/>
          </w:tcPr>
          <w:p w14:paraId="6B5DF2AF" w14:textId="298501D4" w:rsidR="00F2097D" w:rsidRPr="004D5796" w:rsidRDefault="00302743" w:rsidP="00E67D1A">
            <w:pPr>
              <w:rPr>
                <w:noProof/>
                <w:lang w:val="nb-NO" w:eastAsia="nb-NO"/>
              </w:rPr>
            </w:pPr>
            <w:r>
              <w:rPr>
                <w:noProof/>
                <w:lang w:val="nb-NO" w:eastAsia="nb-NO"/>
              </w:rPr>
              <w:t>04</w:t>
            </w:r>
            <w:r w:rsidR="00F52011">
              <w:rPr>
                <w:noProof/>
                <w:lang w:val="nb-NO" w:eastAsia="nb-NO"/>
              </w:rPr>
              <w:t>.</w:t>
            </w:r>
            <w:r w:rsidR="0049789A">
              <w:rPr>
                <w:noProof/>
                <w:lang w:val="nb-NO" w:eastAsia="nb-NO"/>
              </w:rPr>
              <w:t>1</w:t>
            </w:r>
            <w:r>
              <w:rPr>
                <w:noProof/>
                <w:lang w:val="nb-NO" w:eastAsia="nb-NO"/>
              </w:rPr>
              <w:t>1</w:t>
            </w:r>
            <w:r w:rsidR="00F52011">
              <w:rPr>
                <w:noProof/>
                <w:lang w:val="nb-NO" w:eastAsia="nb-NO"/>
              </w:rPr>
              <w:t>.2021</w:t>
            </w:r>
          </w:p>
        </w:tc>
      </w:tr>
    </w:tbl>
    <w:p w14:paraId="6DC9A74E" w14:textId="77777777" w:rsidR="00F2097D" w:rsidRPr="004D5796" w:rsidRDefault="00F2097D" w:rsidP="00F2097D">
      <w:pPr>
        <w:rPr>
          <w:rFonts w:ascii="Arial" w:hAnsi="Arial" w:cs="Arial"/>
          <w:noProof/>
          <w:sz w:val="28"/>
          <w:szCs w:val="28"/>
          <w:lang w:val="nb-NO" w:eastAsia="nb-NO"/>
        </w:rPr>
      </w:pPr>
    </w:p>
    <w:p w14:paraId="6C245C23" w14:textId="77777777" w:rsidR="00F2097D" w:rsidRPr="004D5796" w:rsidRDefault="00F2097D" w:rsidP="00F2097D">
      <w:pPr>
        <w:jc w:val="center"/>
        <w:rPr>
          <w:rFonts w:ascii="Arial" w:hAnsi="Arial" w:cs="Arial"/>
          <w:noProof/>
          <w:sz w:val="28"/>
          <w:szCs w:val="28"/>
          <w:lang w:val="nb-NO" w:eastAsia="nb-NO"/>
        </w:rPr>
      </w:pPr>
    </w:p>
    <w:p w14:paraId="49EF8DD8" w14:textId="77777777" w:rsidR="00F2097D" w:rsidRPr="004D5796" w:rsidRDefault="00F2097D" w:rsidP="00F2097D">
      <w:pPr>
        <w:jc w:val="center"/>
        <w:rPr>
          <w:rFonts w:ascii="Arial" w:hAnsi="Arial" w:cs="Arial"/>
          <w:noProof/>
          <w:sz w:val="24"/>
          <w:szCs w:val="24"/>
          <w:lang w:val="nb-NO" w:eastAsia="nb-NO"/>
        </w:rPr>
      </w:pPr>
    </w:p>
    <w:p w14:paraId="06217D4D" w14:textId="77777777" w:rsidR="00F2097D" w:rsidRPr="004D5796" w:rsidRDefault="00F2097D" w:rsidP="00133AEE">
      <w:pPr>
        <w:jc w:val="center"/>
        <w:rPr>
          <w:lang w:val="nb-NO"/>
        </w:rPr>
      </w:pPr>
      <w:r w:rsidRPr="004D5796">
        <w:rPr>
          <w:lang w:val="nb-NO"/>
        </w:rPr>
        <w:t>MediaLT</w:t>
      </w:r>
    </w:p>
    <w:p w14:paraId="4DD0A0AE" w14:textId="77777777" w:rsidR="00F2097D" w:rsidRPr="004D5796" w:rsidRDefault="00F2097D" w:rsidP="00F2097D">
      <w:pPr>
        <w:jc w:val="center"/>
        <w:rPr>
          <w:lang w:val="nb-NO"/>
        </w:rPr>
      </w:pPr>
      <w:r w:rsidRPr="004D5796">
        <w:rPr>
          <w:lang w:val="nb-NO"/>
        </w:rPr>
        <w:t>Jerikoveien 22</w:t>
      </w:r>
    </w:p>
    <w:p w14:paraId="57B10568" w14:textId="77777777" w:rsidR="00F2097D" w:rsidRPr="004D5796" w:rsidRDefault="00F2097D" w:rsidP="00F2097D">
      <w:pPr>
        <w:jc w:val="center"/>
        <w:rPr>
          <w:lang w:val="nb-NO"/>
        </w:rPr>
      </w:pPr>
      <w:r w:rsidRPr="004D5796">
        <w:rPr>
          <w:lang w:val="nb-NO"/>
        </w:rPr>
        <w:t>1067 Oslo</w:t>
      </w:r>
    </w:p>
    <w:p w14:paraId="3D294A96" w14:textId="77777777" w:rsidR="00F2097D" w:rsidRPr="004D5796" w:rsidRDefault="00C054C0" w:rsidP="00F2097D">
      <w:pPr>
        <w:jc w:val="center"/>
        <w:rPr>
          <w:lang w:val="nb-NO"/>
        </w:rPr>
      </w:pPr>
      <w:r w:rsidRPr="004D5796">
        <w:rPr>
          <w:lang w:val="nb-NO"/>
        </w:rPr>
        <w:t>Telefon</w:t>
      </w:r>
      <w:r w:rsidR="00F2097D" w:rsidRPr="004D5796">
        <w:rPr>
          <w:lang w:val="nb-NO"/>
        </w:rPr>
        <w:t>: 21538010</w:t>
      </w:r>
    </w:p>
    <w:p w14:paraId="741F343B" w14:textId="77777777" w:rsidR="00F2097D" w:rsidRPr="004D5796" w:rsidRDefault="00F2097D" w:rsidP="00F2097D">
      <w:pPr>
        <w:jc w:val="center"/>
        <w:rPr>
          <w:rStyle w:val="Hyperkobling"/>
          <w:lang w:val="nb-NO"/>
        </w:rPr>
      </w:pPr>
      <w:r w:rsidRPr="004D5796">
        <w:rPr>
          <w:lang w:val="nb-NO"/>
        </w:rPr>
        <w:t xml:space="preserve">E-post: </w:t>
      </w:r>
      <w:hyperlink r:id="rId11" w:history="1">
        <w:r w:rsidRPr="004D5796">
          <w:rPr>
            <w:rStyle w:val="Hyperkobling"/>
            <w:lang w:val="nb-NO"/>
          </w:rPr>
          <w:t>info@medialt.no</w:t>
        </w:r>
      </w:hyperlink>
    </w:p>
    <w:p w14:paraId="6C23B02B" w14:textId="1A233B7B" w:rsidR="00F2097D" w:rsidRPr="00AF07DC" w:rsidRDefault="00AF07DC" w:rsidP="00F2097D">
      <w:pPr>
        <w:jc w:val="center"/>
        <w:rPr>
          <w:rStyle w:val="Hyperkobling"/>
          <w:lang w:val="nb-NO"/>
        </w:rPr>
      </w:pPr>
      <w:r>
        <w:rPr>
          <w:lang w:val="nb-NO"/>
        </w:rPr>
        <w:fldChar w:fldCharType="begin"/>
      </w:r>
      <w:r>
        <w:rPr>
          <w:lang w:val="nb-NO"/>
        </w:rPr>
        <w:instrText xml:space="preserve"> HYPERLINK "http://www.medialt.no" </w:instrText>
      </w:r>
      <w:r>
        <w:rPr>
          <w:lang w:val="nb-NO"/>
        </w:rPr>
        <w:fldChar w:fldCharType="separate"/>
      </w:r>
      <w:r w:rsidR="00F2097D" w:rsidRPr="00AF07DC">
        <w:rPr>
          <w:rStyle w:val="Hyperkobling"/>
          <w:lang w:val="nb-NO"/>
        </w:rPr>
        <w:t>www.medialt.no</w:t>
      </w:r>
    </w:p>
    <w:p w14:paraId="302A61D3" w14:textId="67B5BB1F" w:rsidR="00F2097D" w:rsidRPr="004D5796" w:rsidRDefault="00AF07DC" w:rsidP="00F2097D">
      <w:pPr>
        <w:rPr>
          <w:rFonts w:ascii="Arial" w:hAnsi="Arial" w:cs="Arial"/>
          <w:noProof/>
          <w:sz w:val="28"/>
          <w:szCs w:val="28"/>
          <w:lang w:val="nb-NO" w:eastAsia="nb-NO"/>
        </w:rPr>
      </w:pPr>
      <w:r>
        <w:rPr>
          <w:lang w:val="nb-NO"/>
        </w:rPr>
        <w:fldChar w:fldCharType="end"/>
      </w:r>
      <w:r w:rsidR="00F2097D" w:rsidRPr="004D5796">
        <w:rPr>
          <w:noProof/>
          <w:sz w:val="96"/>
          <w:szCs w:val="96"/>
          <w:lang w:val="nb-NO" w:eastAsia="nb-NO"/>
        </w:rPr>
        <w:drawing>
          <wp:anchor distT="0" distB="0" distL="114300" distR="114300" simplePos="0" relativeHeight="251659264" behindDoc="1" locked="0" layoutInCell="1" allowOverlap="1" wp14:anchorId="205D7265" wp14:editId="3BFA6003">
            <wp:simplePos x="0" y="0"/>
            <wp:positionH relativeFrom="margin">
              <wp:align>center</wp:align>
            </wp:positionH>
            <wp:positionV relativeFrom="bottomMargin">
              <wp:posOffset>-1460627</wp:posOffset>
            </wp:positionV>
            <wp:extent cx="4426743" cy="1180465"/>
            <wp:effectExtent l="0" t="0" r="0" b="63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_Pip-med-propell-Småbokstav_350x93.jpg"/>
                    <pic:cNvPicPr/>
                  </pic:nvPicPr>
                  <pic:blipFill>
                    <a:blip r:embed="rId12">
                      <a:extLst>
                        <a:ext uri="{28A0092B-C50C-407E-A947-70E740481C1C}">
                          <a14:useLocalDpi xmlns:a14="http://schemas.microsoft.com/office/drawing/2010/main" val="0"/>
                        </a:ext>
                      </a:extLst>
                    </a:blip>
                    <a:stretch>
                      <a:fillRect/>
                    </a:stretch>
                  </pic:blipFill>
                  <pic:spPr>
                    <a:xfrm>
                      <a:off x="0" y="0"/>
                      <a:ext cx="4426743" cy="1180465"/>
                    </a:xfrm>
                    <a:prstGeom prst="rect">
                      <a:avLst/>
                    </a:prstGeom>
                  </pic:spPr>
                </pic:pic>
              </a:graphicData>
            </a:graphic>
            <wp14:sizeRelH relativeFrom="page">
              <wp14:pctWidth>0</wp14:pctWidth>
            </wp14:sizeRelH>
            <wp14:sizeRelV relativeFrom="page">
              <wp14:pctHeight>0</wp14:pctHeight>
            </wp14:sizeRelV>
          </wp:anchor>
        </w:drawing>
      </w:r>
      <w:r w:rsidR="00F2097D" w:rsidRPr="004D5796">
        <w:rPr>
          <w:lang w:val="nb-NO"/>
        </w:rPr>
        <w:br w:type="page"/>
      </w:r>
    </w:p>
    <w:sdt>
      <w:sdtPr>
        <w:rPr>
          <w:rFonts w:asciiTheme="minorHAnsi" w:eastAsiaTheme="minorHAnsi" w:hAnsiTheme="minorHAnsi" w:cstheme="minorBidi"/>
          <w:color w:val="auto"/>
          <w:sz w:val="22"/>
          <w:szCs w:val="22"/>
          <w:lang w:val="nb-NO" w:eastAsia="en-US"/>
        </w:rPr>
        <w:id w:val="1313517448"/>
        <w:docPartObj>
          <w:docPartGallery w:val="Table of Contents"/>
          <w:docPartUnique/>
        </w:docPartObj>
      </w:sdtPr>
      <w:sdtEndPr>
        <w:rPr>
          <w:b/>
          <w:bCs/>
          <w:lang w:val="en-GB"/>
        </w:rPr>
      </w:sdtEndPr>
      <w:sdtContent>
        <w:p w14:paraId="4A57C554" w14:textId="09CBF3F5" w:rsidR="00DD1FC8" w:rsidRDefault="00DD1FC8">
          <w:pPr>
            <w:pStyle w:val="Overskriftforinnholdsfortegnelse"/>
          </w:pPr>
          <w:r>
            <w:rPr>
              <w:lang w:val="nb-NO"/>
            </w:rPr>
            <w:t>Innhold</w:t>
          </w:r>
        </w:p>
        <w:p w14:paraId="2680561E" w14:textId="7D3514A4" w:rsidR="00987FF1" w:rsidRDefault="00DD1FC8">
          <w:pPr>
            <w:pStyle w:val="INNH1"/>
            <w:tabs>
              <w:tab w:val="left" w:pos="440"/>
              <w:tab w:val="right" w:leader="dot" w:pos="9062"/>
            </w:tabs>
            <w:rPr>
              <w:rFonts w:eastAsiaTheme="minorEastAsia"/>
              <w:noProof/>
              <w:lang w:val="nb-NO" w:eastAsia="nb-NO"/>
            </w:rPr>
          </w:pPr>
          <w:r>
            <w:fldChar w:fldCharType="begin"/>
          </w:r>
          <w:r>
            <w:instrText xml:space="preserve"> TOC \o "1-3" \h \z \u </w:instrText>
          </w:r>
          <w:r>
            <w:fldChar w:fldCharType="separate"/>
          </w:r>
          <w:hyperlink w:anchor="_Toc87254080" w:history="1">
            <w:r w:rsidR="00987FF1" w:rsidRPr="001B32AE">
              <w:rPr>
                <w:rStyle w:val="Hyperkobling"/>
                <w:noProof/>
                <w:lang w:val="nb-NO"/>
              </w:rPr>
              <w:t>1</w:t>
            </w:r>
            <w:r w:rsidR="00987FF1">
              <w:rPr>
                <w:rFonts w:eastAsiaTheme="minorEastAsia"/>
                <w:noProof/>
                <w:lang w:val="nb-NO" w:eastAsia="nb-NO"/>
              </w:rPr>
              <w:tab/>
            </w:r>
            <w:r w:rsidR="00987FF1" w:rsidRPr="001B32AE">
              <w:rPr>
                <w:rStyle w:val="Hyperkobling"/>
                <w:noProof/>
                <w:lang w:val="nb-NO"/>
              </w:rPr>
              <w:t>Bakgrunn</w:t>
            </w:r>
            <w:r w:rsidR="00987FF1">
              <w:rPr>
                <w:noProof/>
                <w:webHidden/>
              </w:rPr>
              <w:tab/>
            </w:r>
            <w:r w:rsidR="00987FF1">
              <w:rPr>
                <w:noProof/>
                <w:webHidden/>
              </w:rPr>
              <w:fldChar w:fldCharType="begin"/>
            </w:r>
            <w:r w:rsidR="00987FF1">
              <w:rPr>
                <w:noProof/>
                <w:webHidden/>
              </w:rPr>
              <w:instrText xml:space="preserve"> PAGEREF _Toc87254080 \h </w:instrText>
            </w:r>
            <w:r w:rsidR="00987FF1">
              <w:rPr>
                <w:noProof/>
                <w:webHidden/>
              </w:rPr>
            </w:r>
            <w:r w:rsidR="00987FF1">
              <w:rPr>
                <w:noProof/>
                <w:webHidden/>
              </w:rPr>
              <w:fldChar w:fldCharType="separate"/>
            </w:r>
            <w:r w:rsidR="00987FF1">
              <w:rPr>
                <w:noProof/>
                <w:webHidden/>
              </w:rPr>
              <w:t>3</w:t>
            </w:r>
            <w:r w:rsidR="00987FF1">
              <w:rPr>
                <w:noProof/>
                <w:webHidden/>
              </w:rPr>
              <w:fldChar w:fldCharType="end"/>
            </w:r>
          </w:hyperlink>
        </w:p>
        <w:p w14:paraId="24748F2C" w14:textId="0C2FEF6A" w:rsidR="00987FF1" w:rsidRDefault="00987FF1">
          <w:pPr>
            <w:pStyle w:val="INNH1"/>
            <w:tabs>
              <w:tab w:val="left" w:pos="440"/>
              <w:tab w:val="right" w:leader="dot" w:pos="9062"/>
            </w:tabs>
            <w:rPr>
              <w:rFonts w:eastAsiaTheme="minorEastAsia"/>
              <w:noProof/>
              <w:lang w:val="nb-NO" w:eastAsia="nb-NO"/>
            </w:rPr>
          </w:pPr>
          <w:hyperlink w:anchor="_Toc87254081" w:history="1">
            <w:r w:rsidRPr="001B32AE">
              <w:rPr>
                <w:rStyle w:val="Hyperkobling"/>
                <w:noProof/>
                <w:lang w:val="nb-NO"/>
              </w:rPr>
              <w:t>2</w:t>
            </w:r>
            <w:r>
              <w:rPr>
                <w:rFonts w:eastAsiaTheme="minorEastAsia"/>
                <w:noProof/>
                <w:lang w:val="nb-NO" w:eastAsia="nb-NO"/>
              </w:rPr>
              <w:tab/>
            </w:r>
            <w:r w:rsidRPr="001B32AE">
              <w:rPr>
                <w:rStyle w:val="Hyperkobling"/>
                <w:noProof/>
                <w:lang w:val="nb-NO"/>
              </w:rPr>
              <w:t>Spørreundersøkelse</w:t>
            </w:r>
            <w:r>
              <w:rPr>
                <w:noProof/>
                <w:webHidden/>
              </w:rPr>
              <w:tab/>
            </w:r>
            <w:r>
              <w:rPr>
                <w:noProof/>
                <w:webHidden/>
              </w:rPr>
              <w:fldChar w:fldCharType="begin"/>
            </w:r>
            <w:r>
              <w:rPr>
                <w:noProof/>
                <w:webHidden/>
              </w:rPr>
              <w:instrText xml:space="preserve"> PAGEREF _Toc87254081 \h </w:instrText>
            </w:r>
            <w:r>
              <w:rPr>
                <w:noProof/>
                <w:webHidden/>
              </w:rPr>
            </w:r>
            <w:r>
              <w:rPr>
                <w:noProof/>
                <w:webHidden/>
              </w:rPr>
              <w:fldChar w:fldCharType="separate"/>
            </w:r>
            <w:r>
              <w:rPr>
                <w:noProof/>
                <w:webHidden/>
              </w:rPr>
              <w:t>4</w:t>
            </w:r>
            <w:r>
              <w:rPr>
                <w:noProof/>
                <w:webHidden/>
              </w:rPr>
              <w:fldChar w:fldCharType="end"/>
            </w:r>
          </w:hyperlink>
        </w:p>
        <w:p w14:paraId="26A55AE6" w14:textId="6285341C" w:rsidR="00987FF1" w:rsidRDefault="00987FF1">
          <w:pPr>
            <w:pStyle w:val="INNH2"/>
            <w:tabs>
              <w:tab w:val="left" w:pos="880"/>
              <w:tab w:val="right" w:leader="dot" w:pos="9062"/>
            </w:tabs>
            <w:rPr>
              <w:rFonts w:eastAsiaTheme="minorEastAsia"/>
              <w:noProof/>
              <w:lang w:val="nb-NO" w:eastAsia="nb-NO"/>
            </w:rPr>
          </w:pPr>
          <w:hyperlink w:anchor="_Toc87254082" w:history="1">
            <w:r w:rsidRPr="001B32AE">
              <w:rPr>
                <w:rStyle w:val="Hyperkobling"/>
                <w:noProof/>
                <w:lang w:val="nb-NO"/>
              </w:rPr>
              <w:t>2.1</w:t>
            </w:r>
            <w:r>
              <w:rPr>
                <w:rFonts w:eastAsiaTheme="minorEastAsia"/>
                <w:noProof/>
                <w:lang w:val="nb-NO" w:eastAsia="nb-NO"/>
              </w:rPr>
              <w:tab/>
            </w:r>
            <w:r w:rsidRPr="001B32AE">
              <w:rPr>
                <w:rStyle w:val="Hyperkobling"/>
                <w:noProof/>
                <w:lang w:val="nb-NO"/>
              </w:rPr>
              <w:t>Alder</w:t>
            </w:r>
            <w:r>
              <w:rPr>
                <w:noProof/>
                <w:webHidden/>
              </w:rPr>
              <w:tab/>
            </w:r>
            <w:r>
              <w:rPr>
                <w:noProof/>
                <w:webHidden/>
              </w:rPr>
              <w:fldChar w:fldCharType="begin"/>
            </w:r>
            <w:r>
              <w:rPr>
                <w:noProof/>
                <w:webHidden/>
              </w:rPr>
              <w:instrText xml:space="preserve"> PAGEREF _Toc87254082 \h </w:instrText>
            </w:r>
            <w:r>
              <w:rPr>
                <w:noProof/>
                <w:webHidden/>
              </w:rPr>
            </w:r>
            <w:r>
              <w:rPr>
                <w:noProof/>
                <w:webHidden/>
              </w:rPr>
              <w:fldChar w:fldCharType="separate"/>
            </w:r>
            <w:r>
              <w:rPr>
                <w:noProof/>
                <w:webHidden/>
              </w:rPr>
              <w:t>4</w:t>
            </w:r>
            <w:r>
              <w:rPr>
                <w:noProof/>
                <w:webHidden/>
              </w:rPr>
              <w:fldChar w:fldCharType="end"/>
            </w:r>
          </w:hyperlink>
        </w:p>
        <w:p w14:paraId="309CE576" w14:textId="3FEBCD5F" w:rsidR="00987FF1" w:rsidRDefault="00987FF1">
          <w:pPr>
            <w:pStyle w:val="INNH2"/>
            <w:tabs>
              <w:tab w:val="left" w:pos="880"/>
              <w:tab w:val="right" w:leader="dot" w:pos="9062"/>
            </w:tabs>
            <w:rPr>
              <w:rFonts w:eastAsiaTheme="minorEastAsia"/>
              <w:noProof/>
              <w:lang w:val="nb-NO" w:eastAsia="nb-NO"/>
            </w:rPr>
          </w:pPr>
          <w:hyperlink w:anchor="_Toc87254083" w:history="1">
            <w:r w:rsidRPr="001B32AE">
              <w:rPr>
                <w:rStyle w:val="Hyperkobling"/>
                <w:noProof/>
                <w:lang w:val="nb-NO"/>
              </w:rPr>
              <w:t>2.2</w:t>
            </w:r>
            <w:r>
              <w:rPr>
                <w:rFonts w:eastAsiaTheme="minorEastAsia"/>
                <w:noProof/>
                <w:lang w:val="nb-NO" w:eastAsia="nb-NO"/>
              </w:rPr>
              <w:tab/>
            </w:r>
            <w:r w:rsidRPr="001B32AE">
              <w:rPr>
                <w:rStyle w:val="Hyperkobling"/>
                <w:noProof/>
                <w:lang w:val="nb-NO"/>
              </w:rPr>
              <w:t>Kjønn</w:t>
            </w:r>
            <w:r>
              <w:rPr>
                <w:noProof/>
                <w:webHidden/>
              </w:rPr>
              <w:tab/>
            </w:r>
            <w:r>
              <w:rPr>
                <w:noProof/>
                <w:webHidden/>
              </w:rPr>
              <w:fldChar w:fldCharType="begin"/>
            </w:r>
            <w:r>
              <w:rPr>
                <w:noProof/>
                <w:webHidden/>
              </w:rPr>
              <w:instrText xml:space="preserve"> PAGEREF _Toc87254083 \h </w:instrText>
            </w:r>
            <w:r>
              <w:rPr>
                <w:noProof/>
                <w:webHidden/>
              </w:rPr>
            </w:r>
            <w:r>
              <w:rPr>
                <w:noProof/>
                <w:webHidden/>
              </w:rPr>
              <w:fldChar w:fldCharType="separate"/>
            </w:r>
            <w:r>
              <w:rPr>
                <w:noProof/>
                <w:webHidden/>
              </w:rPr>
              <w:t>5</w:t>
            </w:r>
            <w:r>
              <w:rPr>
                <w:noProof/>
                <w:webHidden/>
              </w:rPr>
              <w:fldChar w:fldCharType="end"/>
            </w:r>
          </w:hyperlink>
        </w:p>
        <w:p w14:paraId="0E1BAF08" w14:textId="23E6C681" w:rsidR="00987FF1" w:rsidRDefault="00987FF1">
          <w:pPr>
            <w:pStyle w:val="INNH2"/>
            <w:tabs>
              <w:tab w:val="left" w:pos="880"/>
              <w:tab w:val="right" w:leader="dot" w:pos="9062"/>
            </w:tabs>
            <w:rPr>
              <w:rFonts w:eastAsiaTheme="minorEastAsia"/>
              <w:noProof/>
              <w:lang w:val="nb-NO" w:eastAsia="nb-NO"/>
            </w:rPr>
          </w:pPr>
          <w:hyperlink w:anchor="_Toc87254084" w:history="1">
            <w:r w:rsidRPr="001B32AE">
              <w:rPr>
                <w:rStyle w:val="Hyperkobling"/>
                <w:noProof/>
                <w:lang w:val="nb-NO"/>
              </w:rPr>
              <w:t>2.3</w:t>
            </w:r>
            <w:r>
              <w:rPr>
                <w:rFonts w:eastAsiaTheme="minorEastAsia"/>
                <w:noProof/>
                <w:lang w:val="nb-NO" w:eastAsia="nb-NO"/>
              </w:rPr>
              <w:tab/>
            </w:r>
            <w:r w:rsidRPr="001B32AE">
              <w:rPr>
                <w:rStyle w:val="Hyperkobling"/>
                <w:noProof/>
                <w:lang w:val="nb-NO"/>
              </w:rPr>
              <w:t>Funksjonshemming</w:t>
            </w:r>
            <w:r>
              <w:rPr>
                <w:noProof/>
                <w:webHidden/>
              </w:rPr>
              <w:tab/>
            </w:r>
            <w:r>
              <w:rPr>
                <w:noProof/>
                <w:webHidden/>
              </w:rPr>
              <w:fldChar w:fldCharType="begin"/>
            </w:r>
            <w:r>
              <w:rPr>
                <w:noProof/>
                <w:webHidden/>
              </w:rPr>
              <w:instrText xml:space="preserve"> PAGEREF _Toc87254084 \h </w:instrText>
            </w:r>
            <w:r>
              <w:rPr>
                <w:noProof/>
                <w:webHidden/>
              </w:rPr>
            </w:r>
            <w:r>
              <w:rPr>
                <w:noProof/>
                <w:webHidden/>
              </w:rPr>
              <w:fldChar w:fldCharType="separate"/>
            </w:r>
            <w:r>
              <w:rPr>
                <w:noProof/>
                <w:webHidden/>
              </w:rPr>
              <w:t>5</w:t>
            </w:r>
            <w:r>
              <w:rPr>
                <w:noProof/>
                <w:webHidden/>
              </w:rPr>
              <w:fldChar w:fldCharType="end"/>
            </w:r>
          </w:hyperlink>
        </w:p>
        <w:p w14:paraId="571688DB" w14:textId="367338DE" w:rsidR="00987FF1" w:rsidRDefault="00987FF1">
          <w:pPr>
            <w:pStyle w:val="INNH2"/>
            <w:tabs>
              <w:tab w:val="left" w:pos="880"/>
              <w:tab w:val="right" w:leader="dot" w:pos="9062"/>
            </w:tabs>
            <w:rPr>
              <w:rFonts w:eastAsiaTheme="minorEastAsia"/>
              <w:noProof/>
              <w:lang w:val="nb-NO" w:eastAsia="nb-NO"/>
            </w:rPr>
          </w:pPr>
          <w:hyperlink w:anchor="_Toc87254085" w:history="1">
            <w:r w:rsidRPr="001B32AE">
              <w:rPr>
                <w:rStyle w:val="Hyperkobling"/>
                <w:noProof/>
                <w:lang w:val="nb-NO"/>
              </w:rPr>
              <w:t>2.4</w:t>
            </w:r>
            <w:r>
              <w:rPr>
                <w:rFonts w:eastAsiaTheme="minorEastAsia"/>
                <w:noProof/>
                <w:lang w:val="nb-NO" w:eastAsia="nb-NO"/>
              </w:rPr>
              <w:tab/>
            </w:r>
            <w:r w:rsidRPr="001B32AE">
              <w:rPr>
                <w:rStyle w:val="Hyperkobling"/>
                <w:noProof/>
                <w:lang w:val="nb-NO"/>
              </w:rPr>
              <w:t>Hvor ofte trener respondentene på fritiden</w:t>
            </w:r>
            <w:r>
              <w:rPr>
                <w:noProof/>
                <w:webHidden/>
              </w:rPr>
              <w:tab/>
            </w:r>
            <w:r>
              <w:rPr>
                <w:noProof/>
                <w:webHidden/>
              </w:rPr>
              <w:fldChar w:fldCharType="begin"/>
            </w:r>
            <w:r>
              <w:rPr>
                <w:noProof/>
                <w:webHidden/>
              </w:rPr>
              <w:instrText xml:space="preserve"> PAGEREF _Toc87254085 \h </w:instrText>
            </w:r>
            <w:r>
              <w:rPr>
                <w:noProof/>
                <w:webHidden/>
              </w:rPr>
            </w:r>
            <w:r>
              <w:rPr>
                <w:noProof/>
                <w:webHidden/>
              </w:rPr>
              <w:fldChar w:fldCharType="separate"/>
            </w:r>
            <w:r>
              <w:rPr>
                <w:noProof/>
                <w:webHidden/>
              </w:rPr>
              <w:t>5</w:t>
            </w:r>
            <w:r>
              <w:rPr>
                <w:noProof/>
                <w:webHidden/>
              </w:rPr>
              <w:fldChar w:fldCharType="end"/>
            </w:r>
          </w:hyperlink>
        </w:p>
        <w:p w14:paraId="168D0B92" w14:textId="482FF10C" w:rsidR="00987FF1" w:rsidRDefault="00987FF1">
          <w:pPr>
            <w:pStyle w:val="INNH2"/>
            <w:tabs>
              <w:tab w:val="left" w:pos="880"/>
              <w:tab w:val="right" w:leader="dot" w:pos="9062"/>
            </w:tabs>
            <w:rPr>
              <w:rFonts w:eastAsiaTheme="minorEastAsia"/>
              <w:noProof/>
              <w:lang w:val="nb-NO" w:eastAsia="nb-NO"/>
            </w:rPr>
          </w:pPr>
          <w:hyperlink w:anchor="_Toc87254086" w:history="1">
            <w:r w:rsidRPr="001B32AE">
              <w:rPr>
                <w:rStyle w:val="Hyperkobling"/>
                <w:noProof/>
                <w:lang w:val="nb-NO"/>
              </w:rPr>
              <w:t>2.5</w:t>
            </w:r>
            <w:r>
              <w:rPr>
                <w:rFonts w:eastAsiaTheme="minorEastAsia"/>
                <w:noProof/>
                <w:lang w:val="nb-NO" w:eastAsia="nb-NO"/>
              </w:rPr>
              <w:tab/>
            </w:r>
            <w:r w:rsidRPr="001B32AE">
              <w:rPr>
                <w:rStyle w:val="Hyperkobling"/>
                <w:noProof/>
                <w:lang w:val="nb-NO"/>
              </w:rPr>
              <w:t>Bruk av treningsteknologi i kroppsøvingstimene</w:t>
            </w:r>
            <w:r>
              <w:rPr>
                <w:noProof/>
                <w:webHidden/>
              </w:rPr>
              <w:tab/>
            </w:r>
            <w:r>
              <w:rPr>
                <w:noProof/>
                <w:webHidden/>
              </w:rPr>
              <w:fldChar w:fldCharType="begin"/>
            </w:r>
            <w:r>
              <w:rPr>
                <w:noProof/>
                <w:webHidden/>
              </w:rPr>
              <w:instrText xml:space="preserve"> PAGEREF _Toc87254086 \h </w:instrText>
            </w:r>
            <w:r>
              <w:rPr>
                <w:noProof/>
                <w:webHidden/>
              </w:rPr>
            </w:r>
            <w:r>
              <w:rPr>
                <w:noProof/>
                <w:webHidden/>
              </w:rPr>
              <w:fldChar w:fldCharType="separate"/>
            </w:r>
            <w:r>
              <w:rPr>
                <w:noProof/>
                <w:webHidden/>
              </w:rPr>
              <w:t>6</w:t>
            </w:r>
            <w:r>
              <w:rPr>
                <w:noProof/>
                <w:webHidden/>
              </w:rPr>
              <w:fldChar w:fldCharType="end"/>
            </w:r>
          </w:hyperlink>
        </w:p>
        <w:p w14:paraId="3C019F47" w14:textId="64DC78AC" w:rsidR="00987FF1" w:rsidRDefault="00987FF1">
          <w:pPr>
            <w:pStyle w:val="INNH2"/>
            <w:tabs>
              <w:tab w:val="left" w:pos="880"/>
              <w:tab w:val="right" w:leader="dot" w:pos="9062"/>
            </w:tabs>
            <w:rPr>
              <w:rFonts w:eastAsiaTheme="minorEastAsia"/>
              <w:noProof/>
              <w:lang w:val="nb-NO" w:eastAsia="nb-NO"/>
            </w:rPr>
          </w:pPr>
          <w:hyperlink w:anchor="_Toc87254087" w:history="1">
            <w:r w:rsidRPr="001B32AE">
              <w:rPr>
                <w:rStyle w:val="Hyperkobling"/>
                <w:noProof/>
                <w:lang w:val="nb-NO"/>
              </w:rPr>
              <w:t>2.6</w:t>
            </w:r>
            <w:r>
              <w:rPr>
                <w:rFonts w:eastAsiaTheme="minorEastAsia"/>
                <w:noProof/>
                <w:lang w:val="nb-NO" w:eastAsia="nb-NO"/>
              </w:rPr>
              <w:tab/>
            </w:r>
            <w:r w:rsidRPr="001B32AE">
              <w:rPr>
                <w:rStyle w:val="Hyperkobling"/>
                <w:noProof/>
                <w:lang w:val="nb-NO"/>
              </w:rPr>
              <w:t>Bruk av treningsteknologi på fritiden</w:t>
            </w:r>
            <w:r>
              <w:rPr>
                <w:noProof/>
                <w:webHidden/>
              </w:rPr>
              <w:tab/>
            </w:r>
            <w:r>
              <w:rPr>
                <w:noProof/>
                <w:webHidden/>
              </w:rPr>
              <w:fldChar w:fldCharType="begin"/>
            </w:r>
            <w:r>
              <w:rPr>
                <w:noProof/>
                <w:webHidden/>
              </w:rPr>
              <w:instrText xml:space="preserve"> PAGEREF _Toc87254087 \h </w:instrText>
            </w:r>
            <w:r>
              <w:rPr>
                <w:noProof/>
                <w:webHidden/>
              </w:rPr>
            </w:r>
            <w:r>
              <w:rPr>
                <w:noProof/>
                <w:webHidden/>
              </w:rPr>
              <w:fldChar w:fldCharType="separate"/>
            </w:r>
            <w:r>
              <w:rPr>
                <w:noProof/>
                <w:webHidden/>
              </w:rPr>
              <w:t>6</w:t>
            </w:r>
            <w:r>
              <w:rPr>
                <w:noProof/>
                <w:webHidden/>
              </w:rPr>
              <w:fldChar w:fldCharType="end"/>
            </w:r>
          </w:hyperlink>
        </w:p>
        <w:p w14:paraId="25484C53" w14:textId="53A48CD9" w:rsidR="00987FF1" w:rsidRDefault="00987FF1">
          <w:pPr>
            <w:pStyle w:val="INNH2"/>
            <w:tabs>
              <w:tab w:val="left" w:pos="880"/>
              <w:tab w:val="right" w:leader="dot" w:pos="9062"/>
            </w:tabs>
            <w:rPr>
              <w:rFonts w:eastAsiaTheme="minorEastAsia"/>
              <w:noProof/>
              <w:lang w:val="nb-NO" w:eastAsia="nb-NO"/>
            </w:rPr>
          </w:pPr>
          <w:hyperlink w:anchor="_Toc87254088" w:history="1">
            <w:r w:rsidRPr="001B32AE">
              <w:rPr>
                <w:rStyle w:val="Hyperkobling"/>
                <w:noProof/>
                <w:lang w:val="nb-NO"/>
              </w:rPr>
              <w:t>2.7</w:t>
            </w:r>
            <w:r>
              <w:rPr>
                <w:rFonts w:eastAsiaTheme="minorEastAsia"/>
                <w:noProof/>
                <w:lang w:val="nb-NO" w:eastAsia="nb-NO"/>
              </w:rPr>
              <w:tab/>
            </w:r>
            <w:r w:rsidRPr="001B32AE">
              <w:rPr>
                <w:rStyle w:val="Hyperkobling"/>
                <w:noProof/>
                <w:lang w:val="nb-NO"/>
              </w:rPr>
              <w:t>Problemer med bruk av treningsteknologi</w:t>
            </w:r>
            <w:r>
              <w:rPr>
                <w:noProof/>
                <w:webHidden/>
              </w:rPr>
              <w:tab/>
            </w:r>
            <w:r>
              <w:rPr>
                <w:noProof/>
                <w:webHidden/>
              </w:rPr>
              <w:fldChar w:fldCharType="begin"/>
            </w:r>
            <w:r>
              <w:rPr>
                <w:noProof/>
                <w:webHidden/>
              </w:rPr>
              <w:instrText xml:space="preserve"> PAGEREF _Toc87254088 \h </w:instrText>
            </w:r>
            <w:r>
              <w:rPr>
                <w:noProof/>
                <w:webHidden/>
              </w:rPr>
            </w:r>
            <w:r>
              <w:rPr>
                <w:noProof/>
                <w:webHidden/>
              </w:rPr>
              <w:fldChar w:fldCharType="separate"/>
            </w:r>
            <w:r>
              <w:rPr>
                <w:noProof/>
                <w:webHidden/>
              </w:rPr>
              <w:t>6</w:t>
            </w:r>
            <w:r>
              <w:rPr>
                <w:noProof/>
                <w:webHidden/>
              </w:rPr>
              <w:fldChar w:fldCharType="end"/>
            </w:r>
          </w:hyperlink>
        </w:p>
        <w:p w14:paraId="61A4C459" w14:textId="1FC57D87" w:rsidR="00987FF1" w:rsidRDefault="00987FF1">
          <w:pPr>
            <w:pStyle w:val="INNH2"/>
            <w:tabs>
              <w:tab w:val="left" w:pos="880"/>
              <w:tab w:val="right" w:leader="dot" w:pos="9062"/>
            </w:tabs>
            <w:rPr>
              <w:rFonts w:eastAsiaTheme="minorEastAsia"/>
              <w:noProof/>
              <w:lang w:val="nb-NO" w:eastAsia="nb-NO"/>
            </w:rPr>
          </w:pPr>
          <w:hyperlink w:anchor="_Toc87254089" w:history="1">
            <w:r w:rsidRPr="001B32AE">
              <w:rPr>
                <w:rStyle w:val="Hyperkobling"/>
                <w:noProof/>
                <w:lang w:val="nb-NO"/>
              </w:rPr>
              <w:t>2.8</w:t>
            </w:r>
            <w:r>
              <w:rPr>
                <w:rFonts w:eastAsiaTheme="minorEastAsia"/>
                <w:noProof/>
                <w:lang w:val="nb-NO" w:eastAsia="nb-NO"/>
              </w:rPr>
              <w:tab/>
            </w:r>
            <w:r w:rsidRPr="001B32AE">
              <w:rPr>
                <w:rStyle w:val="Hyperkobling"/>
                <w:noProof/>
                <w:lang w:val="nb-NO"/>
              </w:rPr>
              <w:t>Hjelpemidler og annen tilrettelegging</w:t>
            </w:r>
            <w:r>
              <w:rPr>
                <w:noProof/>
                <w:webHidden/>
              </w:rPr>
              <w:tab/>
            </w:r>
            <w:r>
              <w:rPr>
                <w:noProof/>
                <w:webHidden/>
              </w:rPr>
              <w:fldChar w:fldCharType="begin"/>
            </w:r>
            <w:r>
              <w:rPr>
                <w:noProof/>
                <w:webHidden/>
              </w:rPr>
              <w:instrText xml:space="preserve"> PAGEREF _Toc87254089 \h </w:instrText>
            </w:r>
            <w:r>
              <w:rPr>
                <w:noProof/>
                <w:webHidden/>
              </w:rPr>
            </w:r>
            <w:r>
              <w:rPr>
                <w:noProof/>
                <w:webHidden/>
              </w:rPr>
              <w:fldChar w:fldCharType="separate"/>
            </w:r>
            <w:r>
              <w:rPr>
                <w:noProof/>
                <w:webHidden/>
              </w:rPr>
              <w:t>8</w:t>
            </w:r>
            <w:r>
              <w:rPr>
                <w:noProof/>
                <w:webHidden/>
              </w:rPr>
              <w:fldChar w:fldCharType="end"/>
            </w:r>
          </w:hyperlink>
        </w:p>
        <w:p w14:paraId="090D6D04" w14:textId="52AE734A" w:rsidR="00987FF1" w:rsidRDefault="00987FF1">
          <w:pPr>
            <w:pStyle w:val="INNH2"/>
            <w:tabs>
              <w:tab w:val="left" w:pos="880"/>
              <w:tab w:val="right" w:leader="dot" w:pos="9062"/>
            </w:tabs>
            <w:rPr>
              <w:rFonts w:eastAsiaTheme="minorEastAsia"/>
              <w:noProof/>
              <w:lang w:val="nb-NO" w:eastAsia="nb-NO"/>
            </w:rPr>
          </w:pPr>
          <w:hyperlink w:anchor="_Toc87254090" w:history="1">
            <w:r w:rsidRPr="001B32AE">
              <w:rPr>
                <w:rStyle w:val="Hyperkobling"/>
                <w:noProof/>
                <w:lang w:val="nb-NO"/>
              </w:rPr>
              <w:t>2.9</w:t>
            </w:r>
            <w:r>
              <w:rPr>
                <w:rFonts w:eastAsiaTheme="minorEastAsia"/>
                <w:noProof/>
                <w:lang w:val="nb-NO" w:eastAsia="nb-NO"/>
              </w:rPr>
              <w:tab/>
            </w:r>
            <w:r w:rsidRPr="001B32AE">
              <w:rPr>
                <w:rStyle w:val="Hyperkobling"/>
                <w:noProof/>
                <w:lang w:val="nb-NO"/>
              </w:rPr>
              <w:t>Hva synes respondentene om å bruke treningsteknologi</w:t>
            </w:r>
            <w:r>
              <w:rPr>
                <w:noProof/>
                <w:webHidden/>
              </w:rPr>
              <w:tab/>
            </w:r>
            <w:r>
              <w:rPr>
                <w:noProof/>
                <w:webHidden/>
              </w:rPr>
              <w:fldChar w:fldCharType="begin"/>
            </w:r>
            <w:r>
              <w:rPr>
                <w:noProof/>
                <w:webHidden/>
              </w:rPr>
              <w:instrText xml:space="preserve"> PAGEREF _Toc87254090 \h </w:instrText>
            </w:r>
            <w:r>
              <w:rPr>
                <w:noProof/>
                <w:webHidden/>
              </w:rPr>
            </w:r>
            <w:r>
              <w:rPr>
                <w:noProof/>
                <w:webHidden/>
              </w:rPr>
              <w:fldChar w:fldCharType="separate"/>
            </w:r>
            <w:r>
              <w:rPr>
                <w:noProof/>
                <w:webHidden/>
              </w:rPr>
              <w:t>9</w:t>
            </w:r>
            <w:r>
              <w:rPr>
                <w:noProof/>
                <w:webHidden/>
              </w:rPr>
              <w:fldChar w:fldCharType="end"/>
            </w:r>
          </w:hyperlink>
        </w:p>
        <w:p w14:paraId="631BEE65" w14:textId="3914CE41" w:rsidR="00987FF1" w:rsidRDefault="00987FF1">
          <w:pPr>
            <w:pStyle w:val="INNH2"/>
            <w:tabs>
              <w:tab w:val="left" w:pos="880"/>
              <w:tab w:val="right" w:leader="dot" w:pos="9062"/>
            </w:tabs>
            <w:rPr>
              <w:rFonts w:eastAsiaTheme="minorEastAsia"/>
              <w:noProof/>
              <w:lang w:val="nb-NO" w:eastAsia="nb-NO"/>
            </w:rPr>
          </w:pPr>
          <w:hyperlink w:anchor="_Toc87254091" w:history="1">
            <w:r w:rsidRPr="001B32AE">
              <w:rPr>
                <w:rStyle w:val="Hyperkobling"/>
                <w:noProof/>
                <w:lang w:val="nb-NO"/>
              </w:rPr>
              <w:t>2.10</w:t>
            </w:r>
            <w:r>
              <w:rPr>
                <w:rFonts w:eastAsiaTheme="minorEastAsia"/>
                <w:noProof/>
                <w:lang w:val="nb-NO" w:eastAsia="nb-NO"/>
              </w:rPr>
              <w:tab/>
            </w:r>
            <w:r w:rsidRPr="001B32AE">
              <w:rPr>
                <w:rStyle w:val="Hyperkobling"/>
                <w:noProof/>
                <w:lang w:val="nb-NO"/>
              </w:rPr>
              <w:t>Treningsteknologi respondentene kunne ønske å bruke</w:t>
            </w:r>
            <w:r>
              <w:rPr>
                <w:noProof/>
                <w:webHidden/>
              </w:rPr>
              <w:tab/>
            </w:r>
            <w:r>
              <w:rPr>
                <w:noProof/>
                <w:webHidden/>
              </w:rPr>
              <w:fldChar w:fldCharType="begin"/>
            </w:r>
            <w:r>
              <w:rPr>
                <w:noProof/>
                <w:webHidden/>
              </w:rPr>
              <w:instrText xml:space="preserve"> PAGEREF _Toc87254091 \h </w:instrText>
            </w:r>
            <w:r>
              <w:rPr>
                <w:noProof/>
                <w:webHidden/>
              </w:rPr>
            </w:r>
            <w:r>
              <w:rPr>
                <w:noProof/>
                <w:webHidden/>
              </w:rPr>
              <w:fldChar w:fldCharType="separate"/>
            </w:r>
            <w:r>
              <w:rPr>
                <w:noProof/>
                <w:webHidden/>
              </w:rPr>
              <w:t>9</w:t>
            </w:r>
            <w:r>
              <w:rPr>
                <w:noProof/>
                <w:webHidden/>
              </w:rPr>
              <w:fldChar w:fldCharType="end"/>
            </w:r>
          </w:hyperlink>
        </w:p>
        <w:p w14:paraId="41957E85" w14:textId="4030114F" w:rsidR="00987FF1" w:rsidRDefault="00987FF1">
          <w:pPr>
            <w:pStyle w:val="INNH2"/>
            <w:tabs>
              <w:tab w:val="left" w:pos="880"/>
              <w:tab w:val="right" w:leader="dot" w:pos="9062"/>
            </w:tabs>
            <w:rPr>
              <w:rFonts w:eastAsiaTheme="minorEastAsia"/>
              <w:noProof/>
              <w:lang w:val="nb-NO" w:eastAsia="nb-NO"/>
            </w:rPr>
          </w:pPr>
          <w:hyperlink w:anchor="_Toc87254092" w:history="1">
            <w:r w:rsidRPr="001B32AE">
              <w:rPr>
                <w:rStyle w:val="Hyperkobling"/>
                <w:noProof/>
                <w:lang w:val="nb-NO"/>
              </w:rPr>
              <w:t>2.11</w:t>
            </w:r>
            <w:r>
              <w:rPr>
                <w:rFonts w:eastAsiaTheme="minorEastAsia"/>
                <w:noProof/>
                <w:lang w:val="nb-NO" w:eastAsia="nb-NO"/>
              </w:rPr>
              <w:tab/>
            </w:r>
            <w:r w:rsidRPr="001B32AE">
              <w:rPr>
                <w:rStyle w:val="Hyperkobling"/>
                <w:noProof/>
                <w:lang w:val="nb-NO"/>
              </w:rPr>
              <w:t>Ideer til treningsteknologi</w:t>
            </w:r>
            <w:r>
              <w:rPr>
                <w:noProof/>
                <w:webHidden/>
              </w:rPr>
              <w:tab/>
            </w:r>
            <w:r>
              <w:rPr>
                <w:noProof/>
                <w:webHidden/>
              </w:rPr>
              <w:fldChar w:fldCharType="begin"/>
            </w:r>
            <w:r>
              <w:rPr>
                <w:noProof/>
                <w:webHidden/>
              </w:rPr>
              <w:instrText xml:space="preserve"> PAGEREF _Toc87254092 \h </w:instrText>
            </w:r>
            <w:r>
              <w:rPr>
                <w:noProof/>
                <w:webHidden/>
              </w:rPr>
            </w:r>
            <w:r>
              <w:rPr>
                <w:noProof/>
                <w:webHidden/>
              </w:rPr>
              <w:fldChar w:fldCharType="separate"/>
            </w:r>
            <w:r>
              <w:rPr>
                <w:noProof/>
                <w:webHidden/>
              </w:rPr>
              <w:t>10</w:t>
            </w:r>
            <w:r>
              <w:rPr>
                <w:noProof/>
                <w:webHidden/>
              </w:rPr>
              <w:fldChar w:fldCharType="end"/>
            </w:r>
          </w:hyperlink>
        </w:p>
        <w:p w14:paraId="1F238863" w14:textId="68626856" w:rsidR="00987FF1" w:rsidRDefault="00987FF1">
          <w:pPr>
            <w:pStyle w:val="INNH2"/>
            <w:tabs>
              <w:tab w:val="left" w:pos="880"/>
              <w:tab w:val="right" w:leader="dot" w:pos="9062"/>
            </w:tabs>
            <w:rPr>
              <w:rFonts w:eastAsiaTheme="minorEastAsia"/>
              <w:noProof/>
              <w:lang w:val="nb-NO" w:eastAsia="nb-NO"/>
            </w:rPr>
          </w:pPr>
          <w:hyperlink w:anchor="_Toc87254093" w:history="1">
            <w:r w:rsidRPr="001B32AE">
              <w:rPr>
                <w:rStyle w:val="Hyperkobling"/>
                <w:noProof/>
                <w:lang w:val="nb-NO"/>
              </w:rPr>
              <w:t>2.12</w:t>
            </w:r>
            <w:r>
              <w:rPr>
                <w:rFonts w:eastAsiaTheme="minorEastAsia"/>
                <w:noProof/>
                <w:lang w:val="nb-NO" w:eastAsia="nb-NO"/>
              </w:rPr>
              <w:tab/>
            </w:r>
            <w:r w:rsidRPr="001B32AE">
              <w:rPr>
                <w:rStyle w:val="Hyperkobling"/>
                <w:noProof/>
                <w:lang w:val="nb-NO"/>
              </w:rPr>
              <w:t>Andre innspill</w:t>
            </w:r>
            <w:r>
              <w:rPr>
                <w:noProof/>
                <w:webHidden/>
              </w:rPr>
              <w:tab/>
            </w:r>
            <w:r>
              <w:rPr>
                <w:noProof/>
                <w:webHidden/>
              </w:rPr>
              <w:fldChar w:fldCharType="begin"/>
            </w:r>
            <w:r>
              <w:rPr>
                <w:noProof/>
                <w:webHidden/>
              </w:rPr>
              <w:instrText xml:space="preserve"> PAGEREF _Toc87254093 \h </w:instrText>
            </w:r>
            <w:r>
              <w:rPr>
                <w:noProof/>
                <w:webHidden/>
              </w:rPr>
            </w:r>
            <w:r>
              <w:rPr>
                <w:noProof/>
                <w:webHidden/>
              </w:rPr>
              <w:fldChar w:fldCharType="separate"/>
            </w:r>
            <w:r>
              <w:rPr>
                <w:noProof/>
                <w:webHidden/>
              </w:rPr>
              <w:t>12</w:t>
            </w:r>
            <w:r>
              <w:rPr>
                <w:noProof/>
                <w:webHidden/>
              </w:rPr>
              <w:fldChar w:fldCharType="end"/>
            </w:r>
          </w:hyperlink>
        </w:p>
        <w:p w14:paraId="3134102A" w14:textId="511A9A09" w:rsidR="00987FF1" w:rsidRDefault="00987FF1">
          <w:pPr>
            <w:pStyle w:val="INNH1"/>
            <w:tabs>
              <w:tab w:val="left" w:pos="440"/>
              <w:tab w:val="right" w:leader="dot" w:pos="9062"/>
            </w:tabs>
            <w:rPr>
              <w:rFonts w:eastAsiaTheme="minorEastAsia"/>
              <w:noProof/>
              <w:lang w:val="nb-NO" w:eastAsia="nb-NO"/>
            </w:rPr>
          </w:pPr>
          <w:hyperlink w:anchor="_Toc87254094" w:history="1">
            <w:r w:rsidRPr="001B32AE">
              <w:rPr>
                <w:rStyle w:val="Hyperkobling"/>
                <w:noProof/>
                <w:lang w:val="nb-NO"/>
              </w:rPr>
              <w:t>3</w:t>
            </w:r>
            <w:r>
              <w:rPr>
                <w:rFonts w:eastAsiaTheme="minorEastAsia"/>
                <w:noProof/>
                <w:lang w:val="nb-NO" w:eastAsia="nb-NO"/>
              </w:rPr>
              <w:tab/>
            </w:r>
            <w:r w:rsidRPr="001B32AE">
              <w:rPr>
                <w:rStyle w:val="Hyperkobling"/>
                <w:noProof/>
                <w:lang w:val="nb-NO"/>
              </w:rPr>
              <w:t>Biblioteksøk og nettsøk</w:t>
            </w:r>
            <w:r>
              <w:rPr>
                <w:noProof/>
                <w:webHidden/>
              </w:rPr>
              <w:tab/>
            </w:r>
            <w:r>
              <w:rPr>
                <w:noProof/>
                <w:webHidden/>
              </w:rPr>
              <w:fldChar w:fldCharType="begin"/>
            </w:r>
            <w:r>
              <w:rPr>
                <w:noProof/>
                <w:webHidden/>
              </w:rPr>
              <w:instrText xml:space="preserve"> PAGEREF _Toc87254094 \h </w:instrText>
            </w:r>
            <w:r>
              <w:rPr>
                <w:noProof/>
                <w:webHidden/>
              </w:rPr>
            </w:r>
            <w:r>
              <w:rPr>
                <w:noProof/>
                <w:webHidden/>
              </w:rPr>
              <w:fldChar w:fldCharType="separate"/>
            </w:r>
            <w:r>
              <w:rPr>
                <w:noProof/>
                <w:webHidden/>
              </w:rPr>
              <w:t>12</w:t>
            </w:r>
            <w:r>
              <w:rPr>
                <w:noProof/>
                <w:webHidden/>
              </w:rPr>
              <w:fldChar w:fldCharType="end"/>
            </w:r>
          </w:hyperlink>
        </w:p>
        <w:p w14:paraId="355CD8B3" w14:textId="0FD079D9" w:rsidR="00987FF1" w:rsidRDefault="00987FF1">
          <w:pPr>
            <w:pStyle w:val="INNH2"/>
            <w:tabs>
              <w:tab w:val="left" w:pos="880"/>
              <w:tab w:val="right" w:leader="dot" w:pos="9062"/>
            </w:tabs>
            <w:rPr>
              <w:rFonts w:eastAsiaTheme="minorEastAsia"/>
              <w:noProof/>
              <w:lang w:val="nb-NO" w:eastAsia="nb-NO"/>
            </w:rPr>
          </w:pPr>
          <w:hyperlink w:anchor="_Toc87254095" w:history="1">
            <w:r w:rsidRPr="001B32AE">
              <w:rPr>
                <w:rStyle w:val="Hyperkobling"/>
                <w:noProof/>
                <w:lang w:val="nb-NO"/>
              </w:rPr>
              <w:t>3.1</w:t>
            </w:r>
            <w:r>
              <w:rPr>
                <w:rFonts w:eastAsiaTheme="minorEastAsia"/>
                <w:noProof/>
                <w:lang w:val="nb-NO" w:eastAsia="nb-NO"/>
              </w:rPr>
              <w:tab/>
            </w:r>
            <w:r w:rsidRPr="001B32AE">
              <w:rPr>
                <w:rStyle w:val="Hyperkobling"/>
                <w:noProof/>
                <w:lang w:val="nb-NO"/>
              </w:rPr>
              <w:t>Studentoppgaver ved Norges idrettshøgskole</w:t>
            </w:r>
            <w:r>
              <w:rPr>
                <w:noProof/>
                <w:webHidden/>
              </w:rPr>
              <w:tab/>
            </w:r>
            <w:r>
              <w:rPr>
                <w:noProof/>
                <w:webHidden/>
              </w:rPr>
              <w:fldChar w:fldCharType="begin"/>
            </w:r>
            <w:r>
              <w:rPr>
                <w:noProof/>
                <w:webHidden/>
              </w:rPr>
              <w:instrText xml:space="preserve"> PAGEREF _Toc87254095 \h </w:instrText>
            </w:r>
            <w:r>
              <w:rPr>
                <w:noProof/>
                <w:webHidden/>
              </w:rPr>
            </w:r>
            <w:r>
              <w:rPr>
                <w:noProof/>
                <w:webHidden/>
              </w:rPr>
              <w:fldChar w:fldCharType="separate"/>
            </w:r>
            <w:r>
              <w:rPr>
                <w:noProof/>
                <w:webHidden/>
              </w:rPr>
              <w:t>15</w:t>
            </w:r>
            <w:r>
              <w:rPr>
                <w:noProof/>
                <w:webHidden/>
              </w:rPr>
              <w:fldChar w:fldCharType="end"/>
            </w:r>
          </w:hyperlink>
        </w:p>
        <w:p w14:paraId="45F222C5" w14:textId="5369E01A" w:rsidR="00987FF1" w:rsidRDefault="00987FF1">
          <w:pPr>
            <w:pStyle w:val="INNH1"/>
            <w:tabs>
              <w:tab w:val="left" w:pos="440"/>
              <w:tab w:val="right" w:leader="dot" w:pos="9062"/>
            </w:tabs>
            <w:rPr>
              <w:rFonts w:eastAsiaTheme="minorEastAsia"/>
              <w:noProof/>
              <w:lang w:val="nb-NO" w:eastAsia="nb-NO"/>
            </w:rPr>
          </w:pPr>
          <w:hyperlink w:anchor="_Toc87254096" w:history="1">
            <w:r w:rsidRPr="001B32AE">
              <w:rPr>
                <w:rStyle w:val="Hyperkobling"/>
                <w:noProof/>
                <w:lang w:val="nb-NO"/>
              </w:rPr>
              <w:t>4</w:t>
            </w:r>
            <w:r>
              <w:rPr>
                <w:rFonts w:eastAsiaTheme="minorEastAsia"/>
                <w:noProof/>
                <w:lang w:val="nb-NO" w:eastAsia="nb-NO"/>
              </w:rPr>
              <w:tab/>
            </w:r>
            <w:r w:rsidRPr="001B32AE">
              <w:rPr>
                <w:rStyle w:val="Hyperkobling"/>
                <w:noProof/>
                <w:lang w:val="nb-NO"/>
              </w:rPr>
              <w:t>Oppsummering</w:t>
            </w:r>
            <w:r>
              <w:rPr>
                <w:noProof/>
                <w:webHidden/>
              </w:rPr>
              <w:tab/>
            </w:r>
            <w:r>
              <w:rPr>
                <w:noProof/>
                <w:webHidden/>
              </w:rPr>
              <w:fldChar w:fldCharType="begin"/>
            </w:r>
            <w:r>
              <w:rPr>
                <w:noProof/>
                <w:webHidden/>
              </w:rPr>
              <w:instrText xml:space="preserve"> PAGEREF _Toc87254096 \h </w:instrText>
            </w:r>
            <w:r>
              <w:rPr>
                <w:noProof/>
                <w:webHidden/>
              </w:rPr>
            </w:r>
            <w:r>
              <w:rPr>
                <w:noProof/>
                <w:webHidden/>
              </w:rPr>
              <w:fldChar w:fldCharType="separate"/>
            </w:r>
            <w:r>
              <w:rPr>
                <w:noProof/>
                <w:webHidden/>
              </w:rPr>
              <w:t>16</w:t>
            </w:r>
            <w:r>
              <w:rPr>
                <w:noProof/>
                <w:webHidden/>
              </w:rPr>
              <w:fldChar w:fldCharType="end"/>
            </w:r>
          </w:hyperlink>
        </w:p>
        <w:p w14:paraId="752CADF0" w14:textId="3B410BEC" w:rsidR="00987FF1" w:rsidRDefault="00987FF1">
          <w:pPr>
            <w:pStyle w:val="INNH1"/>
            <w:tabs>
              <w:tab w:val="left" w:pos="440"/>
              <w:tab w:val="right" w:leader="dot" w:pos="9062"/>
            </w:tabs>
            <w:rPr>
              <w:rFonts w:eastAsiaTheme="minorEastAsia"/>
              <w:noProof/>
              <w:lang w:val="nb-NO" w:eastAsia="nb-NO"/>
            </w:rPr>
          </w:pPr>
          <w:hyperlink w:anchor="_Toc87254097" w:history="1">
            <w:r w:rsidRPr="001B32AE">
              <w:rPr>
                <w:rStyle w:val="Hyperkobling"/>
                <w:noProof/>
                <w:lang w:val="nb-NO"/>
              </w:rPr>
              <w:t>5</w:t>
            </w:r>
            <w:r>
              <w:rPr>
                <w:rFonts w:eastAsiaTheme="minorEastAsia"/>
                <w:noProof/>
                <w:lang w:val="nb-NO" w:eastAsia="nb-NO"/>
              </w:rPr>
              <w:tab/>
            </w:r>
            <w:r w:rsidRPr="001B32AE">
              <w:rPr>
                <w:rStyle w:val="Hyperkobling"/>
                <w:noProof/>
                <w:lang w:val="nb-NO"/>
              </w:rPr>
              <w:t>Referanser</w:t>
            </w:r>
            <w:r>
              <w:rPr>
                <w:noProof/>
                <w:webHidden/>
              </w:rPr>
              <w:tab/>
            </w:r>
            <w:r>
              <w:rPr>
                <w:noProof/>
                <w:webHidden/>
              </w:rPr>
              <w:fldChar w:fldCharType="begin"/>
            </w:r>
            <w:r>
              <w:rPr>
                <w:noProof/>
                <w:webHidden/>
              </w:rPr>
              <w:instrText xml:space="preserve"> PAGEREF _Toc87254097 \h </w:instrText>
            </w:r>
            <w:r>
              <w:rPr>
                <w:noProof/>
                <w:webHidden/>
              </w:rPr>
            </w:r>
            <w:r>
              <w:rPr>
                <w:noProof/>
                <w:webHidden/>
              </w:rPr>
              <w:fldChar w:fldCharType="separate"/>
            </w:r>
            <w:r>
              <w:rPr>
                <w:noProof/>
                <w:webHidden/>
              </w:rPr>
              <w:t>17</w:t>
            </w:r>
            <w:r>
              <w:rPr>
                <w:noProof/>
                <w:webHidden/>
              </w:rPr>
              <w:fldChar w:fldCharType="end"/>
            </w:r>
          </w:hyperlink>
        </w:p>
        <w:p w14:paraId="4E19D03D" w14:textId="1D123EC8" w:rsidR="00987FF1" w:rsidRDefault="00987FF1">
          <w:pPr>
            <w:pStyle w:val="INNH1"/>
            <w:tabs>
              <w:tab w:val="left" w:pos="440"/>
              <w:tab w:val="right" w:leader="dot" w:pos="9062"/>
            </w:tabs>
            <w:rPr>
              <w:rFonts w:eastAsiaTheme="minorEastAsia"/>
              <w:noProof/>
              <w:lang w:val="nb-NO" w:eastAsia="nb-NO"/>
            </w:rPr>
          </w:pPr>
          <w:hyperlink w:anchor="_Toc87254098" w:history="1">
            <w:r w:rsidRPr="001B32AE">
              <w:rPr>
                <w:rStyle w:val="Hyperkobling"/>
                <w:noProof/>
                <w:lang w:val="nb-NO"/>
              </w:rPr>
              <w:t>6</w:t>
            </w:r>
            <w:r>
              <w:rPr>
                <w:rFonts w:eastAsiaTheme="minorEastAsia"/>
                <w:noProof/>
                <w:lang w:val="nb-NO" w:eastAsia="nb-NO"/>
              </w:rPr>
              <w:tab/>
            </w:r>
            <w:r w:rsidRPr="001B32AE">
              <w:rPr>
                <w:rStyle w:val="Hyperkobling"/>
                <w:noProof/>
                <w:lang w:val="nb-NO"/>
              </w:rPr>
              <w:t>Vedlegg 1: Biblioteksøk</w:t>
            </w:r>
            <w:r>
              <w:rPr>
                <w:noProof/>
                <w:webHidden/>
              </w:rPr>
              <w:tab/>
            </w:r>
            <w:r>
              <w:rPr>
                <w:noProof/>
                <w:webHidden/>
              </w:rPr>
              <w:fldChar w:fldCharType="begin"/>
            </w:r>
            <w:r>
              <w:rPr>
                <w:noProof/>
                <w:webHidden/>
              </w:rPr>
              <w:instrText xml:space="preserve"> PAGEREF _Toc87254098 \h </w:instrText>
            </w:r>
            <w:r>
              <w:rPr>
                <w:noProof/>
                <w:webHidden/>
              </w:rPr>
            </w:r>
            <w:r>
              <w:rPr>
                <w:noProof/>
                <w:webHidden/>
              </w:rPr>
              <w:fldChar w:fldCharType="separate"/>
            </w:r>
            <w:r>
              <w:rPr>
                <w:noProof/>
                <w:webHidden/>
              </w:rPr>
              <w:t>18</w:t>
            </w:r>
            <w:r>
              <w:rPr>
                <w:noProof/>
                <w:webHidden/>
              </w:rPr>
              <w:fldChar w:fldCharType="end"/>
            </w:r>
          </w:hyperlink>
        </w:p>
        <w:p w14:paraId="4F569E55" w14:textId="291A38B8" w:rsidR="00987FF1" w:rsidRDefault="00987FF1">
          <w:pPr>
            <w:pStyle w:val="INNH2"/>
            <w:tabs>
              <w:tab w:val="left" w:pos="880"/>
              <w:tab w:val="right" w:leader="dot" w:pos="9062"/>
            </w:tabs>
            <w:rPr>
              <w:rFonts w:eastAsiaTheme="minorEastAsia"/>
              <w:noProof/>
              <w:lang w:val="nb-NO" w:eastAsia="nb-NO"/>
            </w:rPr>
          </w:pPr>
          <w:hyperlink w:anchor="_Toc87254099" w:history="1">
            <w:r w:rsidRPr="001B32AE">
              <w:rPr>
                <w:rStyle w:val="Hyperkobling"/>
                <w:noProof/>
                <w:lang w:val="nb-NO"/>
              </w:rPr>
              <w:t>6.1</w:t>
            </w:r>
            <w:r>
              <w:rPr>
                <w:rFonts w:eastAsiaTheme="minorEastAsia"/>
                <w:noProof/>
                <w:lang w:val="nb-NO" w:eastAsia="nb-NO"/>
              </w:rPr>
              <w:tab/>
            </w:r>
            <w:r w:rsidRPr="001B32AE">
              <w:rPr>
                <w:rStyle w:val="Hyperkobling"/>
                <w:noProof/>
                <w:lang w:val="nb-NO"/>
              </w:rPr>
              <w:t>Synshemmede</w:t>
            </w:r>
            <w:r>
              <w:rPr>
                <w:noProof/>
                <w:webHidden/>
              </w:rPr>
              <w:tab/>
            </w:r>
            <w:r>
              <w:rPr>
                <w:noProof/>
                <w:webHidden/>
              </w:rPr>
              <w:fldChar w:fldCharType="begin"/>
            </w:r>
            <w:r>
              <w:rPr>
                <w:noProof/>
                <w:webHidden/>
              </w:rPr>
              <w:instrText xml:space="preserve"> PAGEREF _Toc87254099 \h </w:instrText>
            </w:r>
            <w:r>
              <w:rPr>
                <w:noProof/>
                <w:webHidden/>
              </w:rPr>
            </w:r>
            <w:r>
              <w:rPr>
                <w:noProof/>
                <w:webHidden/>
              </w:rPr>
              <w:fldChar w:fldCharType="separate"/>
            </w:r>
            <w:r>
              <w:rPr>
                <w:noProof/>
                <w:webHidden/>
              </w:rPr>
              <w:t>18</w:t>
            </w:r>
            <w:r>
              <w:rPr>
                <w:noProof/>
                <w:webHidden/>
              </w:rPr>
              <w:fldChar w:fldCharType="end"/>
            </w:r>
          </w:hyperlink>
        </w:p>
        <w:p w14:paraId="49050B7B" w14:textId="70F6AEF1" w:rsidR="00987FF1" w:rsidRDefault="00987FF1">
          <w:pPr>
            <w:pStyle w:val="INNH2"/>
            <w:tabs>
              <w:tab w:val="left" w:pos="880"/>
              <w:tab w:val="right" w:leader="dot" w:pos="9062"/>
            </w:tabs>
            <w:rPr>
              <w:rFonts w:eastAsiaTheme="minorEastAsia"/>
              <w:noProof/>
              <w:lang w:val="nb-NO" w:eastAsia="nb-NO"/>
            </w:rPr>
          </w:pPr>
          <w:hyperlink w:anchor="_Toc87254100" w:history="1">
            <w:r w:rsidRPr="001B32AE">
              <w:rPr>
                <w:rStyle w:val="Hyperkobling"/>
                <w:noProof/>
                <w:lang w:val="nb-NO"/>
              </w:rPr>
              <w:t>6.2</w:t>
            </w:r>
            <w:r>
              <w:rPr>
                <w:rFonts w:eastAsiaTheme="minorEastAsia"/>
                <w:noProof/>
                <w:lang w:val="nb-NO" w:eastAsia="nb-NO"/>
              </w:rPr>
              <w:tab/>
            </w:r>
            <w:r w:rsidRPr="001B32AE">
              <w:rPr>
                <w:rStyle w:val="Hyperkobling"/>
                <w:noProof/>
                <w:lang w:val="nb-NO"/>
              </w:rPr>
              <w:t>CP</w:t>
            </w:r>
            <w:r>
              <w:rPr>
                <w:noProof/>
                <w:webHidden/>
              </w:rPr>
              <w:tab/>
            </w:r>
            <w:r>
              <w:rPr>
                <w:noProof/>
                <w:webHidden/>
              </w:rPr>
              <w:fldChar w:fldCharType="begin"/>
            </w:r>
            <w:r>
              <w:rPr>
                <w:noProof/>
                <w:webHidden/>
              </w:rPr>
              <w:instrText xml:space="preserve"> PAGEREF _Toc87254100 \h </w:instrText>
            </w:r>
            <w:r>
              <w:rPr>
                <w:noProof/>
                <w:webHidden/>
              </w:rPr>
            </w:r>
            <w:r>
              <w:rPr>
                <w:noProof/>
                <w:webHidden/>
              </w:rPr>
              <w:fldChar w:fldCharType="separate"/>
            </w:r>
            <w:r>
              <w:rPr>
                <w:noProof/>
                <w:webHidden/>
              </w:rPr>
              <w:t>19</w:t>
            </w:r>
            <w:r>
              <w:rPr>
                <w:noProof/>
                <w:webHidden/>
              </w:rPr>
              <w:fldChar w:fldCharType="end"/>
            </w:r>
          </w:hyperlink>
        </w:p>
        <w:p w14:paraId="2439FB70" w14:textId="61963709" w:rsidR="00DD1FC8" w:rsidRDefault="00DD1FC8">
          <w:r>
            <w:rPr>
              <w:b/>
              <w:bCs/>
            </w:rPr>
            <w:fldChar w:fldCharType="end"/>
          </w:r>
        </w:p>
      </w:sdtContent>
    </w:sdt>
    <w:p w14:paraId="7CE12D70" w14:textId="77777777" w:rsidR="00EE472C" w:rsidRPr="004D5796" w:rsidRDefault="00F2097D" w:rsidP="00EE472C">
      <w:pPr>
        <w:rPr>
          <w:lang w:val="nb-NO"/>
        </w:rPr>
      </w:pPr>
      <w:r w:rsidRPr="004D5796">
        <w:rPr>
          <w:lang w:val="nb-NO"/>
        </w:rPr>
        <w:br w:type="page"/>
      </w:r>
    </w:p>
    <w:p w14:paraId="3C65EB25" w14:textId="77777777" w:rsidR="00EE472C" w:rsidRPr="004D5796" w:rsidRDefault="00EE472C" w:rsidP="00EE472C">
      <w:pPr>
        <w:pStyle w:val="Overskrift1"/>
        <w:rPr>
          <w:lang w:val="nb-NO"/>
        </w:rPr>
      </w:pPr>
      <w:bookmarkStart w:id="0" w:name="_Toc87254080"/>
      <w:r w:rsidRPr="004D5796">
        <w:rPr>
          <w:lang w:val="nb-NO"/>
        </w:rPr>
        <w:lastRenderedPageBreak/>
        <w:t>Bakgrunn</w:t>
      </w:r>
      <w:bookmarkEnd w:id="0"/>
      <w:r w:rsidRPr="004D5796">
        <w:rPr>
          <w:lang w:val="nb-NO"/>
        </w:rPr>
        <w:t xml:space="preserve"> </w:t>
      </w:r>
    </w:p>
    <w:p w14:paraId="56BAF460" w14:textId="3ADC55CD" w:rsidR="002267E4" w:rsidRDefault="001A25D8" w:rsidP="00EE472C">
      <w:pPr>
        <w:rPr>
          <w:lang w:val="nb-NO"/>
        </w:rPr>
      </w:pPr>
      <w:r w:rsidRPr="001A25D8">
        <w:rPr>
          <w:lang w:val="nb-NO"/>
        </w:rPr>
        <w:t>Teknologi kan åpne nye muligheter for at elever med nedsatt funksjonsevne kan delta mer aktivt i kroppsøvingsfaget. Denne muligheten er imidlertid i liten grad utforsket i grunnskolen</w:t>
      </w:r>
      <w:r w:rsidR="00302743">
        <w:rPr>
          <w:lang w:val="nb-NO"/>
        </w:rPr>
        <w:t xml:space="preserve"> og i elevenes aktivitet i fritiden</w:t>
      </w:r>
      <w:r w:rsidRPr="001A25D8">
        <w:rPr>
          <w:lang w:val="nb-NO"/>
        </w:rPr>
        <w:t>.</w:t>
      </w:r>
      <w:r w:rsidR="00302743">
        <w:rPr>
          <w:lang w:val="nb-NO"/>
        </w:rPr>
        <w:t xml:space="preserve"> </w:t>
      </w:r>
      <w:r w:rsidRPr="001A25D8">
        <w:rPr>
          <w:lang w:val="nb-NO"/>
        </w:rPr>
        <w:t>Derfor er det behov for et prosjekt som kartlegger bruken av treningsteknologi i kroppsøvingsfaget</w:t>
      </w:r>
      <w:r w:rsidR="00C36369">
        <w:rPr>
          <w:lang w:val="nb-NO"/>
        </w:rPr>
        <w:t xml:space="preserve"> og på fritiden</w:t>
      </w:r>
      <w:r w:rsidRPr="001A25D8">
        <w:rPr>
          <w:lang w:val="nb-NO"/>
        </w:rPr>
        <w:t>, og som finner fram til tiltak der mulighetene prøves ut. Hovedmålet i prosjektet er å kartlegge bruken av treningsteknologi blant elever med nedsatt funksjonsevne i grunnskolen, og finne fram til tiltak som stimulerer til fysisk aktivitet og økt integrering.</w:t>
      </w:r>
    </w:p>
    <w:p w14:paraId="45BCD29F" w14:textId="77777777" w:rsidR="001A25D8" w:rsidRPr="001A25D8" w:rsidRDefault="001A25D8" w:rsidP="001A25D8">
      <w:pPr>
        <w:rPr>
          <w:lang w:val="nb-NO"/>
        </w:rPr>
      </w:pPr>
      <w:r w:rsidRPr="001A25D8">
        <w:rPr>
          <w:lang w:val="nb-NO"/>
        </w:rPr>
        <w:t>Prosjektet har to hovedmålgrupper:</w:t>
      </w:r>
    </w:p>
    <w:p w14:paraId="77E902C3" w14:textId="3B492D4C" w:rsidR="001A25D8" w:rsidRPr="001A25D8" w:rsidRDefault="001A25D8" w:rsidP="001A25D8">
      <w:pPr>
        <w:pStyle w:val="Punktliste"/>
      </w:pPr>
      <w:r w:rsidRPr="001A25D8">
        <w:t>Elever med nedsatt funksjonsevne</w:t>
      </w:r>
    </w:p>
    <w:p w14:paraId="411BED59" w14:textId="2F7704AB" w:rsidR="001A25D8" w:rsidRPr="001A25D8" w:rsidRDefault="001A25D8" w:rsidP="001A25D8">
      <w:pPr>
        <w:pStyle w:val="Punktliste"/>
      </w:pPr>
      <w:r w:rsidRPr="001A25D8">
        <w:t>Ansatte i grunnskolen</w:t>
      </w:r>
    </w:p>
    <w:p w14:paraId="365E5398" w14:textId="77777777" w:rsidR="006F3246" w:rsidRDefault="001A25D8" w:rsidP="00451AF9">
      <w:pPr>
        <w:rPr>
          <w:lang w:val="nb-NO"/>
        </w:rPr>
      </w:pPr>
      <w:r w:rsidRPr="001A25D8">
        <w:rPr>
          <w:lang w:val="nb-NO"/>
        </w:rPr>
        <w:t>Primærmålgruppen er synshemmede og bevegelseshemmede elever. Vi mener at disse to gruppene vil gi oss et godt innblikk i statusen på området, og at de på en god måte vil synliggjøre om bruk av treningsteknologi er hensiktsmessig i kroppsøvingsfaget.</w:t>
      </w:r>
      <w:r w:rsidR="00451AF9">
        <w:rPr>
          <w:lang w:val="nb-NO"/>
        </w:rPr>
        <w:t xml:space="preserve"> </w:t>
      </w:r>
    </w:p>
    <w:p w14:paraId="5938284C" w14:textId="77777777" w:rsidR="00A7355D" w:rsidRDefault="00451AF9" w:rsidP="00451AF9">
      <w:pPr>
        <w:rPr>
          <w:lang w:val="nb-NO"/>
        </w:rPr>
      </w:pPr>
      <w:r w:rsidRPr="0067140C">
        <w:rPr>
          <w:lang w:val="nb-NO"/>
        </w:rPr>
        <w:t>Med treningsteknologi mener vi for eksempel smarttelefoner, treningsklokker, pulsbelter, treningsapper med mer.</w:t>
      </w:r>
      <w:r w:rsidR="00366FFC">
        <w:rPr>
          <w:lang w:val="nb-NO"/>
        </w:rPr>
        <w:t xml:space="preserve"> </w:t>
      </w:r>
    </w:p>
    <w:p w14:paraId="4C28F7CF" w14:textId="754B00AC" w:rsidR="001A25D8" w:rsidRDefault="00133AEE" w:rsidP="00133AEE">
      <w:pPr>
        <w:jc w:val="center"/>
        <w:rPr>
          <w:lang w:val="nb-NO"/>
        </w:rPr>
      </w:pPr>
      <w:r>
        <w:rPr>
          <w:noProof/>
          <w:lang w:val="nb-NO"/>
        </w:rPr>
        <w:drawing>
          <wp:inline distT="0" distB="0" distL="0" distR="0" wp14:anchorId="5B4E6456" wp14:editId="3D62628B">
            <wp:extent cx="3338423" cy="2225615"/>
            <wp:effectExtent l="0" t="0" r="0" b="3810"/>
            <wp:docPr id="2" name="Bilde 2" descr="En kvinne i treningstøy trykker på pulsklokka 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n kvinne i treningstøy trykker på pulsklokka s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3811" cy="2229207"/>
                    </a:xfrm>
                    <a:prstGeom prst="rect">
                      <a:avLst/>
                    </a:prstGeom>
                  </pic:spPr>
                </pic:pic>
              </a:graphicData>
            </a:graphic>
          </wp:inline>
        </w:drawing>
      </w:r>
    </w:p>
    <w:p w14:paraId="2D71F55B" w14:textId="183DEA5A" w:rsidR="008A7429" w:rsidRDefault="001A25D8" w:rsidP="00EE472C">
      <w:pPr>
        <w:rPr>
          <w:lang w:val="nb-NO"/>
        </w:rPr>
      </w:pPr>
      <w:r>
        <w:rPr>
          <w:lang w:val="nb-NO"/>
        </w:rPr>
        <w:t xml:space="preserve">I </w:t>
      </w:r>
      <w:r w:rsidR="00D83D4B">
        <w:rPr>
          <w:lang w:val="nb-NO"/>
        </w:rPr>
        <w:t xml:space="preserve">første del av prosjektet har vi </w:t>
      </w:r>
      <w:r>
        <w:rPr>
          <w:lang w:val="nb-NO"/>
        </w:rPr>
        <w:t xml:space="preserve">samlet inn </w:t>
      </w:r>
      <w:r w:rsidR="00D83D4B">
        <w:rPr>
          <w:lang w:val="nb-NO"/>
        </w:rPr>
        <w:t xml:space="preserve">kunnskap om </w:t>
      </w:r>
      <w:r>
        <w:rPr>
          <w:lang w:val="nb-NO"/>
        </w:rPr>
        <w:t>bruk av treningsteknologi blant elever med nedsatt funksjonsevne i kroppsøvingstimene.</w:t>
      </w:r>
      <w:r w:rsidR="009707A9">
        <w:rPr>
          <w:lang w:val="nb-NO"/>
        </w:rPr>
        <w:t xml:space="preserve"> Denne aktiviteten har </w:t>
      </w:r>
      <w:r w:rsidR="00CE7DA1">
        <w:rPr>
          <w:lang w:val="nb-NO"/>
        </w:rPr>
        <w:t xml:space="preserve">bestått av </w:t>
      </w:r>
      <w:r w:rsidR="009707A9">
        <w:rPr>
          <w:lang w:val="nb-NO"/>
        </w:rPr>
        <w:t xml:space="preserve">to </w:t>
      </w:r>
      <w:r w:rsidR="00CE7DA1">
        <w:rPr>
          <w:lang w:val="nb-NO"/>
        </w:rPr>
        <w:t>hoveddeler:</w:t>
      </w:r>
    </w:p>
    <w:p w14:paraId="5EA6BB98" w14:textId="32E372D3" w:rsidR="009707A9" w:rsidRDefault="009707A9" w:rsidP="009778EE">
      <w:pPr>
        <w:pStyle w:val="Punktliste"/>
      </w:pPr>
      <w:r>
        <w:t>En spørreundersøkelse om bruk av treningsteknologi blant personer med nedsatt funksjonsevne</w:t>
      </w:r>
    </w:p>
    <w:p w14:paraId="1158CCE1" w14:textId="04B65DB2" w:rsidR="005C0D6A" w:rsidRDefault="005C0D6A" w:rsidP="00C92354">
      <w:pPr>
        <w:pStyle w:val="Punktliste"/>
      </w:pPr>
      <w:r>
        <w:t>Biblioteksøk og nettsøk om tema</w:t>
      </w:r>
      <w:r w:rsidR="003F5911">
        <w:t>et</w:t>
      </w:r>
    </w:p>
    <w:p w14:paraId="5A202698" w14:textId="63353307" w:rsidR="000E0C9C" w:rsidRDefault="00B4039C" w:rsidP="00EB7D18">
      <w:pPr>
        <w:rPr>
          <w:lang w:val="nb-NO"/>
        </w:rPr>
      </w:pPr>
      <w:r>
        <w:rPr>
          <w:lang w:val="nb-NO"/>
        </w:rPr>
        <w:t xml:space="preserve">Denne kunnskapsinnsamlingen </w:t>
      </w:r>
      <w:r w:rsidR="000E0C9C">
        <w:rPr>
          <w:lang w:val="nb-NO"/>
        </w:rPr>
        <w:t>vil danne utgangspunktet for det videre arbeidet i prosjektet, som har tre hovedaktiviteter</w:t>
      </w:r>
    </w:p>
    <w:p w14:paraId="70980EF5" w14:textId="78F058A5" w:rsidR="000E0C9C" w:rsidRDefault="000E0C9C" w:rsidP="0018644F">
      <w:pPr>
        <w:pStyle w:val="Punktliste"/>
      </w:pPr>
      <w:r>
        <w:t>Teste treningsteknologi</w:t>
      </w:r>
    </w:p>
    <w:p w14:paraId="37859B71" w14:textId="2179068A" w:rsidR="000E0C9C" w:rsidRDefault="000E0C9C" w:rsidP="0018644F">
      <w:pPr>
        <w:pStyle w:val="Punktliste"/>
      </w:pPr>
      <w:r>
        <w:t>Test med elever</w:t>
      </w:r>
    </w:p>
    <w:p w14:paraId="602A8858" w14:textId="5657EDCF" w:rsidR="0018644F" w:rsidRDefault="0018644F" w:rsidP="0018644F">
      <w:pPr>
        <w:pStyle w:val="Punktliste"/>
      </w:pPr>
      <w:r>
        <w:t>Identifisere utfordringer ved bruk av treningsapparater</w:t>
      </w:r>
    </w:p>
    <w:p w14:paraId="651EAAD9" w14:textId="0E60F77B" w:rsidR="006F3246" w:rsidRPr="00E82A0A" w:rsidRDefault="006F3246" w:rsidP="006F3246">
      <w:pPr>
        <w:rPr>
          <w:lang w:val="nb-NO"/>
        </w:rPr>
      </w:pPr>
      <w:r>
        <w:rPr>
          <w:lang w:val="nb-NO"/>
        </w:rPr>
        <w:t xml:space="preserve">Med andre ord inngår ikke bruk av treningsapparater (for eksempel tredemøller, styrkeapparater og lignende) i denne kunnskapsinnsamlingen. Likevel har vi tatt med </w:t>
      </w:r>
      <w:r w:rsidR="00A7355D">
        <w:rPr>
          <w:lang w:val="nb-NO"/>
        </w:rPr>
        <w:t xml:space="preserve">innspill respondentene har gitt om </w:t>
      </w:r>
      <w:r w:rsidR="00A7355D">
        <w:rPr>
          <w:lang w:val="nb-NO"/>
        </w:rPr>
        <w:lastRenderedPageBreak/>
        <w:t>treningsapparater, siden vi senere i prosjektet skal gjøre e</w:t>
      </w:r>
      <w:r w:rsidR="00E82A0A">
        <w:rPr>
          <w:lang w:val="nb-NO"/>
        </w:rPr>
        <w:t>n</w:t>
      </w:r>
      <w:r w:rsidR="00A7355D">
        <w:rPr>
          <w:lang w:val="nb-NO"/>
        </w:rPr>
        <w:t xml:space="preserve"> studie av utfordringer ved bruk av treningsapparater.</w:t>
      </w:r>
    </w:p>
    <w:p w14:paraId="16C25952" w14:textId="0F2A7BFC" w:rsidR="0044229E" w:rsidRDefault="00C844E9" w:rsidP="00F52011">
      <w:pPr>
        <w:pStyle w:val="Overskrift1"/>
        <w:rPr>
          <w:lang w:val="nb-NO"/>
        </w:rPr>
      </w:pPr>
      <w:bookmarkStart w:id="1" w:name="_Toc87254081"/>
      <w:r>
        <w:rPr>
          <w:lang w:val="nb-NO"/>
        </w:rPr>
        <w:t>Spørreundersøkelse</w:t>
      </w:r>
      <w:bookmarkEnd w:id="1"/>
    </w:p>
    <w:p w14:paraId="7EFFE828" w14:textId="3B67779E" w:rsidR="00F71D2D" w:rsidRDefault="00C844E9" w:rsidP="0067140C">
      <w:pPr>
        <w:rPr>
          <w:lang w:val="nb-NO"/>
        </w:rPr>
      </w:pPr>
      <w:r w:rsidRPr="00C844E9">
        <w:rPr>
          <w:lang w:val="nb-NO"/>
        </w:rPr>
        <w:t xml:space="preserve">En invitasjon til å delta i </w:t>
      </w:r>
      <w:r>
        <w:rPr>
          <w:lang w:val="nb-NO"/>
        </w:rPr>
        <w:t xml:space="preserve">spørreundersøkelsen ble spredd via prosjektgruppens </w:t>
      </w:r>
      <w:r w:rsidRPr="00C844E9">
        <w:rPr>
          <w:lang w:val="nb-NO"/>
        </w:rPr>
        <w:t>informasjonskanaler</w:t>
      </w:r>
      <w:r w:rsidR="00FA65CE">
        <w:rPr>
          <w:lang w:val="nb-NO"/>
        </w:rPr>
        <w:t xml:space="preserve">. </w:t>
      </w:r>
      <w:r w:rsidR="0067140C" w:rsidRPr="0067140C">
        <w:rPr>
          <w:lang w:val="nb-NO"/>
        </w:rPr>
        <w:t xml:space="preserve">Undersøkelsen </w:t>
      </w:r>
      <w:r w:rsidR="00451AF9">
        <w:rPr>
          <w:lang w:val="nb-NO"/>
        </w:rPr>
        <w:t>var</w:t>
      </w:r>
      <w:r w:rsidR="0067140C" w:rsidRPr="0067140C">
        <w:rPr>
          <w:lang w:val="nb-NO"/>
        </w:rPr>
        <w:t xml:space="preserve"> anonym, og ingen </w:t>
      </w:r>
      <w:r w:rsidR="00451AF9">
        <w:rPr>
          <w:lang w:val="nb-NO"/>
        </w:rPr>
        <w:t xml:space="preserve">kunne </w:t>
      </w:r>
      <w:r w:rsidR="0067140C" w:rsidRPr="0067140C">
        <w:rPr>
          <w:lang w:val="nb-NO"/>
        </w:rPr>
        <w:t xml:space="preserve">derfor kjenne igjen </w:t>
      </w:r>
      <w:r w:rsidR="00451AF9">
        <w:rPr>
          <w:lang w:val="nb-NO"/>
        </w:rPr>
        <w:t xml:space="preserve">respondentene </w:t>
      </w:r>
      <w:r w:rsidR="0067140C" w:rsidRPr="0067140C">
        <w:rPr>
          <w:lang w:val="nb-NO"/>
        </w:rPr>
        <w:t xml:space="preserve">eller svarene </w:t>
      </w:r>
      <w:r w:rsidR="00451AF9">
        <w:rPr>
          <w:lang w:val="nb-NO"/>
        </w:rPr>
        <w:t>de ga.</w:t>
      </w:r>
      <w:r w:rsidR="00C33A63">
        <w:rPr>
          <w:lang w:val="nb-NO"/>
        </w:rPr>
        <w:t xml:space="preserve"> </w:t>
      </w:r>
      <w:r w:rsidR="0067140C" w:rsidRPr="0067140C">
        <w:rPr>
          <w:lang w:val="nb-NO"/>
        </w:rPr>
        <w:t xml:space="preserve">Vi </w:t>
      </w:r>
      <w:r w:rsidR="00C33A63">
        <w:rPr>
          <w:lang w:val="nb-NO"/>
        </w:rPr>
        <w:t xml:space="preserve">oppfordret </w:t>
      </w:r>
      <w:r w:rsidR="0067140C" w:rsidRPr="0067140C">
        <w:rPr>
          <w:lang w:val="nb-NO"/>
        </w:rPr>
        <w:t xml:space="preserve">også foresatte og lærere til å svare. Det </w:t>
      </w:r>
      <w:r w:rsidR="00C33A63">
        <w:rPr>
          <w:lang w:val="nb-NO"/>
        </w:rPr>
        <w:t xml:space="preserve">kunne </w:t>
      </w:r>
      <w:r w:rsidR="0067140C" w:rsidRPr="0067140C">
        <w:rPr>
          <w:lang w:val="nb-NO"/>
        </w:rPr>
        <w:t>enten gjøres på vegne av, eller i samarbeid med, barn eller ungdom.</w:t>
      </w:r>
      <w:r w:rsidR="00EE3870">
        <w:rPr>
          <w:lang w:val="nb-NO"/>
        </w:rPr>
        <w:t xml:space="preserve"> For å få mest mulig kunnskap om tema</w:t>
      </w:r>
      <w:r w:rsidR="003F5911">
        <w:rPr>
          <w:lang w:val="nb-NO"/>
        </w:rPr>
        <w:t>et</w:t>
      </w:r>
      <w:r w:rsidR="00EE3870">
        <w:rPr>
          <w:lang w:val="nb-NO"/>
        </w:rPr>
        <w:t>, inviterte vi i tillegg alle aldersgrupper til å svare på undersøkelsen.</w:t>
      </w:r>
      <w:r w:rsidR="00F71D2D">
        <w:rPr>
          <w:lang w:val="nb-NO"/>
        </w:rPr>
        <w:t xml:space="preserve"> Undersøkelsen lå ute fra begynnelsen av mai til slutten av august 2021.</w:t>
      </w:r>
      <w:r w:rsidR="00C50960">
        <w:rPr>
          <w:lang w:val="nb-NO"/>
        </w:rPr>
        <w:t xml:space="preserve"> </w:t>
      </w:r>
      <w:r w:rsidR="00FC16AD">
        <w:rPr>
          <w:lang w:val="nb-NO"/>
        </w:rPr>
        <w:t>Siden det i mye av denne perioden var sommerferie, kan dette ha virket negativt inn på responsen på spørreundersøkelsen.</w:t>
      </w:r>
    </w:p>
    <w:p w14:paraId="6C8539B2" w14:textId="327E8E30" w:rsidR="00F52011" w:rsidRDefault="00C33A63" w:rsidP="00EB7D18">
      <w:pPr>
        <w:rPr>
          <w:lang w:val="nb-NO"/>
        </w:rPr>
      </w:pPr>
      <w:r>
        <w:rPr>
          <w:lang w:val="nb-NO"/>
        </w:rPr>
        <w:t xml:space="preserve">Totalt fikk vi inn </w:t>
      </w:r>
      <w:r w:rsidR="00F71D2D">
        <w:rPr>
          <w:lang w:val="nb-NO"/>
        </w:rPr>
        <w:t>56</w:t>
      </w:r>
      <w:r>
        <w:rPr>
          <w:lang w:val="nb-NO"/>
        </w:rPr>
        <w:t xml:space="preserve"> svar. Svarene er oppsummert nedenfor.</w:t>
      </w:r>
    </w:p>
    <w:p w14:paraId="23E8489A" w14:textId="0B9C9030" w:rsidR="00C33A63" w:rsidRDefault="00F71D2D" w:rsidP="00F71D2D">
      <w:pPr>
        <w:pStyle w:val="Overskrift2"/>
        <w:rPr>
          <w:lang w:val="nb-NO"/>
        </w:rPr>
      </w:pPr>
      <w:bookmarkStart w:id="2" w:name="_Toc87254082"/>
      <w:r>
        <w:rPr>
          <w:lang w:val="nb-NO"/>
        </w:rPr>
        <w:t>Alder</w:t>
      </w:r>
      <w:bookmarkEnd w:id="2"/>
    </w:p>
    <w:p w14:paraId="566D0E9B" w14:textId="1B70FC95" w:rsidR="00AF7DA0" w:rsidRDefault="00F71D2D" w:rsidP="0044365F">
      <w:pPr>
        <w:rPr>
          <w:lang w:val="nb-NO"/>
        </w:rPr>
      </w:pPr>
      <w:r>
        <w:rPr>
          <w:lang w:val="nb-NO"/>
        </w:rPr>
        <w:t xml:space="preserve">Ingen under </w:t>
      </w:r>
      <w:r w:rsidR="00045961">
        <w:rPr>
          <w:lang w:val="nb-NO"/>
        </w:rPr>
        <w:t>ti</w:t>
      </w:r>
      <w:r>
        <w:rPr>
          <w:lang w:val="nb-NO"/>
        </w:rPr>
        <w:t xml:space="preserve"> år svarte på undersøkelsen</w:t>
      </w:r>
      <w:r w:rsidR="00045961">
        <w:rPr>
          <w:lang w:val="nb-NO"/>
        </w:rPr>
        <w:t>, og kun to personer i aldersgruppen 11-15 år</w:t>
      </w:r>
      <w:r w:rsidR="00F00437">
        <w:rPr>
          <w:lang w:val="nb-NO"/>
        </w:rPr>
        <w:t xml:space="preserve"> og 1 person i aldersgruppen 16-20 år</w:t>
      </w:r>
      <w:r w:rsidR="00045961">
        <w:rPr>
          <w:lang w:val="nb-NO"/>
        </w:rPr>
        <w:t xml:space="preserve">. </w:t>
      </w:r>
      <w:r>
        <w:rPr>
          <w:lang w:val="nb-NO"/>
        </w:rPr>
        <w:t xml:space="preserve">Dette til tross for at både </w:t>
      </w:r>
      <w:proofErr w:type="spellStart"/>
      <w:r>
        <w:rPr>
          <w:lang w:val="nb-NO"/>
        </w:rPr>
        <w:t>Statped</w:t>
      </w:r>
      <w:proofErr w:type="spellEnd"/>
      <w:r>
        <w:rPr>
          <w:lang w:val="nb-NO"/>
        </w:rPr>
        <w:t xml:space="preserve"> og </w:t>
      </w:r>
      <w:r w:rsidR="00CC46BB">
        <w:rPr>
          <w:lang w:val="nb-NO"/>
        </w:rPr>
        <w:t xml:space="preserve">interesseorganisasjonene informerte om undersøkelsen. </w:t>
      </w:r>
      <w:r w:rsidR="0044365F">
        <w:rPr>
          <w:lang w:val="nb-NO"/>
        </w:rPr>
        <w:t xml:space="preserve">På forhånd var vi klar over at det ville være vanskelig å få inn svar fra elever med nedsatt funksjonsevne i grunnskolen på en undersøkelse av denne typen. Derfor la vi også inn en mulighet for foresatte, lærere og andre til å svare på vegne av den det gjelder. 20 </w:t>
      </w:r>
      <w:r w:rsidR="00CC46BB">
        <w:rPr>
          <w:lang w:val="nb-NO"/>
        </w:rPr>
        <w:t>respondenter (</w:t>
      </w:r>
      <w:r w:rsidR="0015418C">
        <w:rPr>
          <w:lang w:val="nb-NO"/>
        </w:rPr>
        <w:t>35</w:t>
      </w:r>
      <w:r w:rsidR="00CC46BB">
        <w:rPr>
          <w:lang w:val="nb-NO"/>
        </w:rPr>
        <w:t xml:space="preserve"> prosent) </w:t>
      </w:r>
      <w:r w:rsidR="0044365F">
        <w:rPr>
          <w:lang w:val="nb-NO"/>
        </w:rPr>
        <w:t>gjorde dette.</w:t>
      </w:r>
      <w:r w:rsidR="006020C8">
        <w:rPr>
          <w:lang w:val="nb-NO"/>
        </w:rPr>
        <w:t xml:space="preserve"> En svakhet med undersøkelsen er at det ikke kommer </w:t>
      </w:r>
      <w:r w:rsidR="00FE78BD">
        <w:rPr>
          <w:lang w:val="nb-NO"/>
        </w:rPr>
        <w:t xml:space="preserve">tydelig </w:t>
      </w:r>
      <w:r w:rsidR="00BF780B">
        <w:rPr>
          <w:lang w:val="nb-NO"/>
        </w:rPr>
        <w:t xml:space="preserve">nok </w:t>
      </w:r>
      <w:r w:rsidR="00FE78BD">
        <w:rPr>
          <w:lang w:val="nb-NO"/>
        </w:rPr>
        <w:t>fram at det er alderen til den det svares på vegne av som skal oppgis. Det samme gjelder for kjø</w:t>
      </w:r>
      <w:r w:rsidR="003F5911">
        <w:rPr>
          <w:lang w:val="nb-NO"/>
        </w:rPr>
        <w:t>n</w:t>
      </w:r>
      <w:r w:rsidR="00FE78BD">
        <w:rPr>
          <w:lang w:val="nb-NO"/>
        </w:rPr>
        <w:t xml:space="preserve">n. </w:t>
      </w:r>
      <w:r w:rsidR="00BF780B">
        <w:rPr>
          <w:lang w:val="nb-NO"/>
        </w:rPr>
        <w:t>F</w:t>
      </w:r>
      <w:r w:rsidR="00FE78BD">
        <w:rPr>
          <w:lang w:val="nb-NO"/>
        </w:rPr>
        <w:t>ordelingen på alder og kjønn må derfor vurderes på denne bakgrunn.</w:t>
      </w:r>
      <w:r w:rsidR="00B05EDC">
        <w:rPr>
          <w:lang w:val="nb-NO"/>
        </w:rPr>
        <w:t xml:space="preserve"> Derfor kan vi </w:t>
      </w:r>
      <w:r w:rsidR="00BF780B">
        <w:rPr>
          <w:lang w:val="nb-NO"/>
        </w:rPr>
        <w:t xml:space="preserve">heller </w:t>
      </w:r>
      <w:r w:rsidR="00B05EDC">
        <w:rPr>
          <w:lang w:val="nb-NO"/>
        </w:rPr>
        <w:t xml:space="preserve">ikke med sikkerhet si om </w:t>
      </w:r>
      <w:r w:rsidR="006020C8">
        <w:rPr>
          <w:lang w:val="nb-NO"/>
        </w:rPr>
        <w:t xml:space="preserve">det er svart på vegne av en person i skolepliktig alder eller ikke. I spørreskjema var det lagt inn et alternativ for </w:t>
      </w:r>
      <w:r w:rsidR="00BF780B">
        <w:rPr>
          <w:lang w:val="nb-NO"/>
        </w:rPr>
        <w:t>å svare på om man deltar i kroppsøvingstimer</w:t>
      </w:r>
      <w:r w:rsidR="00B61083">
        <w:rPr>
          <w:lang w:val="nb-NO"/>
        </w:rPr>
        <w:t>. Dette svar alternativet var blant annet lagt inn med tanke på at vi oppfordret personer med nedsatt funksjonsevne i alle aldre å svare.</w:t>
      </w:r>
      <w:r w:rsidR="001D03B5">
        <w:rPr>
          <w:lang w:val="nb-NO"/>
        </w:rPr>
        <w:t xml:space="preserve"> Hvorvidt den det svares på vegne av deltar i kroppsøvingstimene eller ikke, kan derfor indikere </w:t>
      </w:r>
      <w:r w:rsidR="008A6622">
        <w:rPr>
          <w:lang w:val="nb-NO"/>
        </w:rPr>
        <w:t xml:space="preserve">om det er svart på vegne av en person i skolepliktig alder eller ikke </w:t>
      </w:r>
      <w:r w:rsidR="006020C8">
        <w:rPr>
          <w:lang w:val="nb-NO"/>
        </w:rPr>
        <w:t>1</w:t>
      </w:r>
      <w:r w:rsidR="00EA62B3">
        <w:rPr>
          <w:lang w:val="nb-NO"/>
        </w:rPr>
        <w:t>3</w:t>
      </w:r>
      <w:r w:rsidR="006020C8">
        <w:rPr>
          <w:lang w:val="nb-NO"/>
        </w:rPr>
        <w:t xml:space="preserve"> av disse 20 svarte at den de svarer på vegne av ikke deltar i kroppsøvingstimene. Noe som igjen tilsier at </w:t>
      </w:r>
      <w:r w:rsidR="00EA62B3">
        <w:rPr>
          <w:lang w:val="nb-NO"/>
        </w:rPr>
        <w:t>7</w:t>
      </w:r>
      <w:r w:rsidR="006020C8">
        <w:rPr>
          <w:lang w:val="nb-NO"/>
        </w:rPr>
        <w:t xml:space="preserve"> av 20 deltar. </w:t>
      </w:r>
      <w:r w:rsidR="00FE78BD">
        <w:rPr>
          <w:lang w:val="nb-NO"/>
        </w:rPr>
        <w:t xml:space="preserve">Antallet som deltar </w:t>
      </w:r>
      <w:r w:rsidR="0044365F">
        <w:rPr>
          <w:lang w:val="nb-NO"/>
        </w:rPr>
        <w:t xml:space="preserve">i </w:t>
      </w:r>
      <w:r w:rsidR="003F5911">
        <w:rPr>
          <w:lang w:val="nb-NO"/>
        </w:rPr>
        <w:t>kroppsøvingstimene,</w:t>
      </w:r>
      <w:r w:rsidR="0044365F">
        <w:rPr>
          <w:lang w:val="nb-NO"/>
        </w:rPr>
        <w:t xml:space="preserve"> tyder </w:t>
      </w:r>
      <w:r w:rsidR="008A6622">
        <w:rPr>
          <w:lang w:val="nb-NO"/>
        </w:rPr>
        <w:t xml:space="preserve">derfor </w:t>
      </w:r>
      <w:r w:rsidR="00AF7DA0">
        <w:rPr>
          <w:lang w:val="nb-NO"/>
        </w:rPr>
        <w:t>på at svarene kan gjelde opp til 1</w:t>
      </w:r>
      <w:r w:rsidR="00EA62B3">
        <w:rPr>
          <w:lang w:val="nb-NO"/>
        </w:rPr>
        <w:t>0</w:t>
      </w:r>
      <w:r w:rsidR="00AF7DA0">
        <w:rPr>
          <w:lang w:val="nb-NO"/>
        </w:rPr>
        <w:t xml:space="preserve"> personer i aldersgruppen under 20år</w:t>
      </w:r>
      <w:r w:rsidR="00471B20">
        <w:rPr>
          <w:lang w:val="nb-NO"/>
        </w:rPr>
        <w:t xml:space="preserve"> (ca. </w:t>
      </w:r>
      <w:r w:rsidR="00EA62B3">
        <w:rPr>
          <w:lang w:val="nb-NO"/>
        </w:rPr>
        <w:tab/>
      </w:r>
      <w:r w:rsidR="00471B20">
        <w:rPr>
          <w:lang w:val="nb-NO"/>
        </w:rPr>
        <w:t>20 prosent).</w:t>
      </w:r>
    </w:p>
    <w:p w14:paraId="20E56A6B" w14:textId="0AC05B36" w:rsidR="00AF7DA0" w:rsidRDefault="00FC0EFD" w:rsidP="0044365F">
      <w:pPr>
        <w:rPr>
          <w:lang w:val="nb-NO"/>
        </w:rPr>
      </w:pPr>
      <w:r>
        <w:rPr>
          <w:lang w:val="nb-NO"/>
        </w:rPr>
        <w:t>Aldersfordeling:</w:t>
      </w:r>
    </w:p>
    <w:tbl>
      <w:tblPr>
        <w:tblStyle w:val="Tabellrutenett"/>
        <w:tblW w:w="0" w:type="auto"/>
        <w:tblLook w:val="04A0" w:firstRow="1" w:lastRow="0" w:firstColumn="1" w:lastColumn="0" w:noHBand="0" w:noVBand="1"/>
      </w:tblPr>
      <w:tblGrid>
        <w:gridCol w:w="3096"/>
        <w:gridCol w:w="3082"/>
      </w:tblGrid>
      <w:tr w:rsidR="00A22D66" w14:paraId="5B8CD6ED" w14:textId="6D96ED83" w:rsidTr="00AF7DA0">
        <w:tc>
          <w:tcPr>
            <w:tcW w:w="3096" w:type="dxa"/>
          </w:tcPr>
          <w:p w14:paraId="14DB601A" w14:textId="01A89E9F" w:rsidR="00A22D66" w:rsidRPr="00133AEE" w:rsidRDefault="00A22D66" w:rsidP="0044365F">
            <w:pPr>
              <w:rPr>
                <w:b/>
                <w:bCs/>
                <w:lang w:val="nb-NO"/>
              </w:rPr>
            </w:pPr>
            <w:r w:rsidRPr="00133AEE">
              <w:rPr>
                <w:b/>
                <w:bCs/>
                <w:lang w:val="nb-NO"/>
              </w:rPr>
              <w:t>Alder</w:t>
            </w:r>
          </w:p>
        </w:tc>
        <w:tc>
          <w:tcPr>
            <w:tcW w:w="3082" w:type="dxa"/>
          </w:tcPr>
          <w:p w14:paraId="3F026FEE" w14:textId="33E74705" w:rsidR="00A22D66" w:rsidRPr="00133AEE" w:rsidRDefault="00A22D66" w:rsidP="0044365F">
            <w:pPr>
              <w:rPr>
                <w:b/>
                <w:bCs/>
                <w:lang w:val="nb-NO"/>
              </w:rPr>
            </w:pPr>
            <w:r w:rsidRPr="00133AEE">
              <w:rPr>
                <w:b/>
                <w:bCs/>
                <w:lang w:val="nb-NO"/>
              </w:rPr>
              <w:t>Antall</w:t>
            </w:r>
          </w:p>
        </w:tc>
      </w:tr>
      <w:tr w:rsidR="00A22D66" w14:paraId="281B0718" w14:textId="18061F46" w:rsidTr="00AF7DA0">
        <w:tc>
          <w:tcPr>
            <w:tcW w:w="3096" w:type="dxa"/>
          </w:tcPr>
          <w:p w14:paraId="451E174B" w14:textId="14B953D0" w:rsidR="00A22D66" w:rsidRDefault="00A22D66" w:rsidP="0044365F">
            <w:pPr>
              <w:rPr>
                <w:lang w:val="nb-NO"/>
              </w:rPr>
            </w:pPr>
            <w:r>
              <w:rPr>
                <w:lang w:val="nb-NO"/>
              </w:rPr>
              <w:t xml:space="preserve">Under ti </w:t>
            </w:r>
          </w:p>
        </w:tc>
        <w:tc>
          <w:tcPr>
            <w:tcW w:w="3082" w:type="dxa"/>
          </w:tcPr>
          <w:p w14:paraId="2E705FE1" w14:textId="0C277C58" w:rsidR="00A22D66" w:rsidRDefault="00A22D66" w:rsidP="0044365F">
            <w:pPr>
              <w:rPr>
                <w:lang w:val="nb-NO"/>
              </w:rPr>
            </w:pPr>
            <w:r>
              <w:rPr>
                <w:lang w:val="nb-NO"/>
              </w:rPr>
              <w:t>0</w:t>
            </w:r>
          </w:p>
        </w:tc>
      </w:tr>
      <w:tr w:rsidR="00A22D66" w14:paraId="5B1BDDFE" w14:textId="6802AAB7" w:rsidTr="00AF7DA0">
        <w:tc>
          <w:tcPr>
            <w:tcW w:w="3096" w:type="dxa"/>
          </w:tcPr>
          <w:p w14:paraId="2FEBDAB8" w14:textId="7F79EBB5" w:rsidR="00A22D66" w:rsidRDefault="00A22D66" w:rsidP="0044365F">
            <w:pPr>
              <w:rPr>
                <w:lang w:val="nb-NO"/>
              </w:rPr>
            </w:pPr>
            <w:r>
              <w:rPr>
                <w:lang w:val="nb-NO"/>
              </w:rPr>
              <w:t>11-15</w:t>
            </w:r>
          </w:p>
        </w:tc>
        <w:tc>
          <w:tcPr>
            <w:tcW w:w="3082" w:type="dxa"/>
          </w:tcPr>
          <w:p w14:paraId="063284C3" w14:textId="03546975" w:rsidR="00A22D66" w:rsidRDefault="00A22D66" w:rsidP="0044365F">
            <w:pPr>
              <w:rPr>
                <w:lang w:val="nb-NO"/>
              </w:rPr>
            </w:pPr>
            <w:r>
              <w:rPr>
                <w:lang w:val="nb-NO"/>
              </w:rPr>
              <w:t>2</w:t>
            </w:r>
          </w:p>
        </w:tc>
      </w:tr>
      <w:tr w:rsidR="00A22D66" w14:paraId="1317397D" w14:textId="77777777" w:rsidTr="00AF7DA0">
        <w:tc>
          <w:tcPr>
            <w:tcW w:w="3096" w:type="dxa"/>
          </w:tcPr>
          <w:p w14:paraId="048182F5" w14:textId="63163DF1" w:rsidR="00A22D66" w:rsidRDefault="00A22D66" w:rsidP="0044365F">
            <w:pPr>
              <w:rPr>
                <w:lang w:val="nb-NO"/>
              </w:rPr>
            </w:pPr>
            <w:r>
              <w:rPr>
                <w:lang w:val="nb-NO"/>
              </w:rPr>
              <w:t>16-20</w:t>
            </w:r>
          </w:p>
        </w:tc>
        <w:tc>
          <w:tcPr>
            <w:tcW w:w="3082" w:type="dxa"/>
          </w:tcPr>
          <w:p w14:paraId="7789B5A3" w14:textId="675330F2" w:rsidR="00A22D66" w:rsidRDefault="00A22D66" w:rsidP="0044365F">
            <w:pPr>
              <w:rPr>
                <w:lang w:val="nb-NO"/>
              </w:rPr>
            </w:pPr>
            <w:r>
              <w:rPr>
                <w:lang w:val="nb-NO"/>
              </w:rPr>
              <w:t>1</w:t>
            </w:r>
          </w:p>
        </w:tc>
      </w:tr>
      <w:tr w:rsidR="00A22D66" w14:paraId="072B58EC" w14:textId="77777777" w:rsidTr="00AF7DA0">
        <w:tc>
          <w:tcPr>
            <w:tcW w:w="3096" w:type="dxa"/>
          </w:tcPr>
          <w:p w14:paraId="2BCECF5F" w14:textId="336104AD" w:rsidR="00A22D66" w:rsidRDefault="00A22D66" w:rsidP="0044365F">
            <w:pPr>
              <w:rPr>
                <w:lang w:val="nb-NO"/>
              </w:rPr>
            </w:pPr>
            <w:r>
              <w:rPr>
                <w:lang w:val="nb-NO"/>
              </w:rPr>
              <w:t>21-60</w:t>
            </w:r>
          </w:p>
        </w:tc>
        <w:tc>
          <w:tcPr>
            <w:tcW w:w="3082" w:type="dxa"/>
          </w:tcPr>
          <w:p w14:paraId="37F638A4" w14:textId="2AFDF7EA" w:rsidR="00A22D66" w:rsidRDefault="00A22D66" w:rsidP="0044365F">
            <w:pPr>
              <w:rPr>
                <w:lang w:val="nb-NO"/>
              </w:rPr>
            </w:pPr>
            <w:r>
              <w:rPr>
                <w:lang w:val="nb-NO"/>
              </w:rPr>
              <w:t>44</w:t>
            </w:r>
          </w:p>
        </w:tc>
      </w:tr>
      <w:tr w:rsidR="00A22D66" w14:paraId="01B66D4C" w14:textId="77777777" w:rsidTr="00AF7DA0">
        <w:tc>
          <w:tcPr>
            <w:tcW w:w="3096" w:type="dxa"/>
          </w:tcPr>
          <w:p w14:paraId="2D44896F" w14:textId="071FC2B7" w:rsidR="00A22D66" w:rsidRDefault="00A22D66" w:rsidP="0044365F">
            <w:pPr>
              <w:rPr>
                <w:lang w:val="nb-NO"/>
              </w:rPr>
            </w:pPr>
            <w:r>
              <w:rPr>
                <w:lang w:val="nb-NO"/>
              </w:rPr>
              <w:t>Over 60</w:t>
            </w:r>
          </w:p>
        </w:tc>
        <w:tc>
          <w:tcPr>
            <w:tcW w:w="3082" w:type="dxa"/>
          </w:tcPr>
          <w:p w14:paraId="39592990" w14:textId="687D9A67" w:rsidR="00A22D66" w:rsidRDefault="00A22D66" w:rsidP="0044365F">
            <w:pPr>
              <w:rPr>
                <w:lang w:val="nb-NO"/>
              </w:rPr>
            </w:pPr>
            <w:r>
              <w:rPr>
                <w:lang w:val="nb-NO"/>
              </w:rPr>
              <w:t>9</w:t>
            </w:r>
          </w:p>
        </w:tc>
      </w:tr>
      <w:tr w:rsidR="00A22D66" w14:paraId="65101AD1" w14:textId="77777777" w:rsidTr="00AF7DA0">
        <w:tc>
          <w:tcPr>
            <w:tcW w:w="3096" w:type="dxa"/>
          </w:tcPr>
          <w:p w14:paraId="6596027E" w14:textId="68EE69DD" w:rsidR="00A22D66" w:rsidRPr="003F5911" w:rsidRDefault="00A22D66" w:rsidP="0044365F">
            <w:pPr>
              <w:rPr>
                <w:b/>
                <w:bCs/>
                <w:lang w:val="nb-NO"/>
              </w:rPr>
            </w:pPr>
            <w:r w:rsidRPr="003F5911">
              <w:rPr>
                <w:b/>
                <w:bCs/>
                <w:lang w:val="nb-NO"/>
              </w:rPr>
              <w:t>Totalt</w:t>
            </w:r>
          </w:p>
        </w:tc>
        <w:tc>
          <w:tcPr>
            <w:tcW w:w="3082" w:type="dxa"/>
          </w:tcPr>
          <w:p w14:paraId="46EA9B87" w14:textId="7F22ECD6" w:rsidR="00A22D66" w:rsidRPr="003F5911" w:rsidRDefault="00A22D66" w:rsidP="0044365F">
            <w:pPr>
              <w:rPr>
                <w:b/>
                <w:bCs/>
                <w:lang w:val="nb-NO"/>
              </w:rPr>
            </w:pPr>
            <w:r w:rsidRPr="003F5911">
              <w:rPr>
                <w:b/>
                <w:bCs/>
                <w:lang w:val="nb-NO"/>
              </w:rPr>
              <w:t>56</w:t>
            </w:r>
          </w:p>
        </w:tc>
      </w:tr>
    </w:tbl>
    <w:p w14:paraId="1363F1F9" w14:textId="1077E449" w:rsidR="00AF7DA0" w:rsidRDefault="00AF7DA0" w:rsidP="0044365F">
      <w:pPr>
        <w:rPr>
          <w:lang w:val="nb-NO"/>
        </w:rPr>
      </w:pPr>
    </w:p>
    <w:p w14:paraId="627D8ACD" w14:textId="09F2EA32" w:rsidR="00FC0EFD" w:rsidRDefault="00FC0EFD" w:rsidP="00FC0EFD">
      <w:pPr>
        <w:pStyle w:val="Overskrift2"/>
        <w:rPr>
          <w:lang w:val="nb-NO"/>
        </w:rPr>
      </w:pPr>
      <w:bookmarkStart w:id="3" w:name="_Toc87254083"/>
      <w:r>
        <w:rPr>
          <w:lang w:val="nb-NO"/>
        </w:rPr>
        <w:t>Kjønn</w:t>
      </w:r>
      <w:bookmarkEnd w:id="3"/>
    </w:p>
    <w:p w14:paraId="077104CF" w14:textId="1AE7F7B5" w:rsidR="00A22D66" w:rsidRDefault="00FC0EFD" w:rsidP="00FC0EFD">
      <w:pPr>
        <w:rPr>
          <w:lang w:val="nb-NO"/>
        </w:rPr>
      </w:pPr>
      <w:r>
        <w:rPr>
          <w:lang w:val="nb-NO"/>
        </w:rPr>
        <w:t xml:space="preserve">To av tre respondenter </w:t>
      </w:r>
      <w:r w:rsidR="00ED0C41">
        <w:rPr>
          <w:lang w:val="nb-NO"/>
        </w:rPr>
        <w:t>var</w:t>
      </w:r>
      <w:r>
        <w:rPr>
          <w:lang w:val="nb-NO"/>
        </w:rPr>
        <w:t xml:space="preserve"> jente</w:t>
      </w:r>
      <w:r w:rsidR="00ED0C41">
        <w:rPr>
          <w:lang w:val="nb-NO"/>
        </w:rPr>
        <w:t>r</w:t>
      </w:r>
      <w:r>
        <w:rPr>
          <w:lang w:val="nb-NO"/>
        </w:rPr>
        <w:t xml:space="preserve"> (37</w:t>
      </w:r>
      <w:r w:rsidR="00BC1E56">
        <w:rPr>
          <w:lang w:val="nb-NO"/>
        </w:rPr>
        <w:t xml:space="preserve"> </w:t>
      </w:r>
      <w:r>
        <w:rPr>
          <w:lang w:val="nb-NO"/>
        </w:rPr>
        <w:t>jenter og 19 gutter). Teknologi har tradisjonelt vært noe som appellerer mest til gutter.</w:t>
      </w:r>
      <w:r w:rsidR="00A22D66">
        <w:rPr>
          <w:lang w:val="nb-NO"/>
        </w:rPr>
        <w:t xml:space="preserve"> Samtidig er det nesten alltid slik at det er flere kvinner enn menn som svarer på spørreundersøkelser, og dette kan derfor være noe av forklaringen</w:t>
      </w:r>
      <w:r w:rsidR="007829B4">
        <w:rPr>
          <w:lang w:val="nb-NO"/>
        </w:rPr>
        <w:t xml:space="preserve"> på skjevfordelingen.</w:t>
      </w:r>
      <w:r w:rsidR="00A22D66">
        <w:rPr>
          <w:lang w:val="nb-NO"/>
        </w:rPr>
        <w:t xml:space="preserve"> </w:t>
      </w:r>
    </w:p>
    <w:p w14:paraId="03AB0BEB" w14:textId="11F74456" w:rsidR="002F16AC" w:rsidRDefault="002F16AC" w:rsidP="002F16AC">
      <w:pPr>
        <w:pStyle w:val="Overskrift2"/>
        <w:rPr>
          <w:lang w:val="nb-NO"/>
        </w:rPr>
      </w:pPr>
      <w:bookmarkStart w:id="4" w:name="_Toc87254084"/>
      <w:r>
        <w:rPr>
          <w:lang w:val="nb-NO"/>
        </w:rPr>
        <w:t>Funksjonshemming</w:t>
      </w:r>
      <w:bookmarkEnd w:id="4"/>
    </w:p>
    <w:tbl>
      <w:tblPr>
        <w:tblStyle w:val="Tabellrutenett"/>
        <w:tblW w:w="0" w:type="auto"/>
        <w:tblLook w:val="04A0" w:firstRow="1" w:lastRow="0" w:firstColumn="1" w:lastColumn="0" w:noHBand="0" w:noVBand="1"/>
      </w:tblPr>
      <w:tblGrid>
        <w:gridCol w:w="6799"/>
        <w:gridCol w:w="993"/>
      </w:tblGrid>
      <w:tr w:rsidR="007829B4" w14:paraId="410AACD6" w14:textId="77777777" w:rsidTr="00133AEE">
        <w:tc>
          <w:tcPr>
            <w:tcW w:w="6799" w:type="dxa"/>
          </w:tcPr>
          <w:p w14:paraId="4B03C357" w14:textId="4EA09DCE" w:rsidR="007829B4" w:rsidRPr="00BC1E56" w:rsidRDefault="007829B4" w:rsidP="00FC0EFD">
            <w:pPr>
              <w:rPr>
                <w:b/>
                <w:bCs/>
                <w:lang w:val="nb-NO"/>
              </w:rPr>
            </w:pPr>
            <w:r w:rsidRPr="00BC1E56">
              <w:rPr>
                <w:b/>
                <w:bCs/>
                <w:lang w:val="nb-NO"/>
              </w:rPr>
              <w:t>Type funksjonshemming</w:t>
            </w:r>
          </w:p>
        </w:tc>
        <w:tc>
          <w:tcPr>
            <w:tcW w:w="993" w:type="dxa"/>
          </w:tcPr>
          <w:p w14:paraId="6A69B1C0" w14:textId="3A5B7D20" w:rsidR="007829B4" w:rsidRPr="00BC1E56" w:rsidRDefault="007829B4" w:rsidP="00FC0EFD">
            <w:pPr>
              <w:rPr>
                <w:b/>
                <w:bCs/>
                <w:lang w:val="nb-NO"/>
              </w:rPr>
            </w:pPr>
            <w:r w:rsidRPr="00BC1E56">
              <w:rPr>
                <w:b/>
                <w:bCs/>
                <w:lang w:val="nb-NO"/>
              </w:rPr>
              <w:t>Antall</w:t>
            </w:r>
          </w:p>
        </w:tc>
      </w:tr>
      <w:tr w:rsidR="007829B4" w14:paraId="177651E2" w14:textId="77777777" w:rsidTr="00133AEE">
        <w:tc>
          <w:tcPr>
            <w:tcW w:w="6799" w:type="dxa"/>
          </w:tcPr>
          <w:p w14:paraId="51956149" w14:textId="03F79162" w:rsidR="007829B4" w:rsidRDefault="007829B4" w:rsidP="00FC0EFD">
            <w:pPr>
              <w:rPr>
                <w:lang w:val="nb-NO"/>
              </w:rPr>
            </w:pPr>
            <w:r>
              <w:rPr>
                <w:lang w:val="nb-NO"/>
              </w:rPr>
              <w:t>Bevegelseshemmet</w:t>
            </w:r>
          </w:p>
        </w:tc>
        <w:tc>
          <w:tcPr>
            <w:tcW w:w="993" w:type="dxa"/>
          </w:tcPr>
          <w:p w14:paraId="6AC21BA9" w14:textId="1E58CDE0" w:rsidR="007829B4" w:rsidRDefault="007829B4" w:rsidP="00FC0EFD">
            <w:pPr>
              <w:rPr>
                <w:lang w:val="nb-NO"/>
              </w:rPr>
            </w:pPr>
            <w:r>
              <w:rPr>
                <w:lang w:val="nb-NO"/>
              </w:rPr>
              <w:t>8</w:t>
            </w:r>
          </w:p>
        </w:tc>
      </w:tr>
      <w:tr w:rsidR="007829B4" w14:paraId="5DB1CDC3" w14:textId="77777777" w:rsidTr="00133AEE">
        <w:tc>
          <w:tcPr>
            <w:tcW w:w="6799" w:type="dxa"/>
          </w:tcPr>
          <w:p w14:paraId="239EAFB3" w14:textId="46FF0948" w:rsidR="007829B4" w:rsidRDefault="007829B4" w:rsidP="00FC0EFD">
            <w:pPr>
              <w:rPr>
                <w:lang w:val="nb-NO"/>
              </w:rPr>
            </w:pPr>
            <w:r>
              <w:rPr>
                <w:lang w:val="nb-NO"/>
              </w:rPr>
              <w:t>Bevegelseshemmet og nedsatt kognitiv funksjonsevne</w:t>
            </w:r>
          </w:p>
        </w:tc>
        <w:tc>
          <w:tcPr>
            <w:tcW w:w="993" w:type="dxa"/>
          </w:tcPr>
          <w:p w14:paraId="19C72E56" w14:textId="5336C57C" w:rsidR="007829B4" w:rsidRDefault="007829B4" w:rsidP="00FC0EFD">
            <w:pPr>
              <w:rPr>
                <w:lang w:val="nb-NO"/>
              </w:rPr>
            </w:pPr>
            <w:r>
              <w:rPr>
                <w:lang w:val="nb-NO"/>
              </w:rPr>
              <w:t>3</w:t>
            </w:r>
          </w:p>
        </w:tc>
      </w:tr>
      <w:tr w:rsidR="007829B4" w14:paraId="70449C63" w14:textId="77777777" w:rsidTr="00133AEE">
        <w:tc>
          <w:tcPr>
            <w:tcW w:w="6799" w:type="dxa"/>
          </w:tcPr>
          <w:p w14:paraId="313008B2" w14:textId="602A9C2A" w:rsidR="007829B4" w:rsidRDefault="007829B4" w:rsidP="00FC0EFD">
            <w:pPr>
              <w:rPr>
                <w:lang w:val="nb-NO"/>
              </w:rPr>
            </w:pPr>
            <w:r>
              <w:rPr>
                <w:lang w:val="nb-NO"/>
              </w:rPr>
              <w:t>Synshemmet</w:t>
            </w:r>
          </w:p>
        </w:tc>
        <w:tc>
          <w:tcPr>
            <w:tcW w:w="993" w:type="dxa"/>
          </w:tcPr>
          <w:p w14:paraId="1ACA53FB" w14:textId="151A1C16" w:rsidR="007829B4" w:rsidRDefault="007829B4" w:rsidP="00FC0EFD">
            <w:pPr>
              <w:rPr>
                <w:lang w:val="nb-NO"/>
              </w:rPr>
            </w:pPr>
            <w:r>
              <w:rPr>
                <w:lang w:val="nb-NO"/>
              </w:rPr>
              <w:t>33</w:t>
            </w:r>
          </w:p>
        </w:tc>
      </w:tr>
      <w:tr w:rsidR="007829B4" w14:paraId="1F25FC93" w14:textId="77777777" w:rsidTr="00133AEE">
        <w:tc>
          <w:tcPr>
            <w:tcW w:w="6799" w:type="dxa"/>
          </w:tcPr>
          <w:p w14:paraId="1330798E" w14:textId="403E2379" w:rsidR="007829B4" w:rsidRDefault="007829B4" w:rsidP="00FC0EFD">
            <w:pPr>
              <w:rPr>
                <w:lang w:val="nb-NO"/>
              </w:rPr>
            </w:pPr>
            <w:r>
              <w:rPr>
                <w:lang w:val="nb-NO"/>
              </w:rPr>
              <w:t>Syns- og hørselshemmet</w:t>
            </w:r>
          </w:p>
        </w:tc>
        <w:tc>
          <w:tcPr>
            <w:tcW w:w="993" w:type="dxa"/>
          </w:tcPr>
          <w:p w14:paraId="45B3EC2A" w14:textId="49E4A2EF" w:rsidR="007829B4" w:rsidRDefault="007829B4" w:rsidP="00FC0EFD">
            <w:pPr>
              <w:rPr>
                <w:lang w:val="nb-NO"/>
              </w:rPr>
            </w:pPr>
            <w:r>
              <w:rPr>
                <w:lang w:val="nb-NO"/>
              </w:rPr>
              <w:t>10</w:t>
            </w:r>
          </w:p>
        </w:tc>
      </w:tr>
      <w:tr w:rsidR="007829B4" w14:paraId="4364BCF3" w14:textId="77777777" w:rsidTr="00133AEE">
        <w:tc>
          <w:tcPr>
            <w:tcW w:w="6799" w:type="dxa"/>
          </w:tcPr>
          <w:p w14:paraId="0F575CAF" w14:textId="33F7F5AD" w:rsidR="007829B4" w:rsidRDefault="007829B4" w:rsidP="00FC0EFD">
            <w:pPr>
              <w:rPr>
                <w:lang w:val="nb-NO"/>
              </w:rPr>
            </w:pPr>
            <w:r>
              <w:rPr>
                <w:lang w:val="nb-NO"/>
              </w:rPr>
              <w:t>Nedsatt kognitiv funksjonsevne</w:t>
            </w:r>
          </w:p>
        </w:tc>
        <w:tc>
          <w:tcPr>
            <w:tcW w:w="993" w:type="dxa"/>
          </w:tcPr>
          <w:p w14:paraId="258B71C7" w14:textId="5B23E729" w:rsidR="007829B4" w:rsidRDefault="007829B4" w:rsidP="00FC0EFD">
            <w:pPr>
              <w:rPr>
                <w:lang w:val="nb-NO"/>
              </w:rPr>
            </w:pPr>
            <w:r>
              <w:rPr>
                <w:lang w:val="nb-NO"/>
              </w:rPr>
              <w:t>1</w:t>
            </w:r>
          </w:p>
        </w:tc>
      </w:tr>
      <w:tr w:rsidR="007829B4" w14:paraId="7ADB9542" w14:textId="77777777" w:rsidTr="00133AEE">
        <w:tc>
          <w:tcPr>
            <w:tcW w:w="6799" w:type="dxa"/>
          </w:tcPr>
          <w:p w14:paraId="5E92189D" w14:textId="607C9044" w:rsidR="007829B4" w:rsidRDefault="007829B4" w:rsidP="00FC0EFD">
            <w:pPr>
              <w:rPr>
                <w:lang w:val="nb-NO"/>
              </w:rPr>
            </w:pPr>
            <w:r>
              <w:rPr>
                <w:lang w:val="nb-NO"/>
              </w:rPr>
              <w:t>Synshemmet, bevegelseshemmet og nedsatt kognitiv funksjonsevne</w:t>
            </w:r>
          </w:p>
        </w:tc>
        <w:tc>
          <w:tcPr>
            <w:tcW w:w="993" w:type="dxa"/>
          </w:tcPr>
          <w:p w14:paraId="25C72E75" w14:textId="48BFB8F0" w:rsidR="007829B4" w:rsidRDefault="007829B4" w:rsidP="00FC0EFD">
            <w:pPr>
              <w:rPr>
                <w:lang w:val="nb-NO"/>
              </w:rPr>
            </w:pPr>
            <w:r>
              <w:rPr>
                <w:lang w:val="nb-NO"/>
              </w:rPr>
              <w:t>1</w:t>
            </w:r>
          </w:p>
        </w:tc>
      </w:tr>
      <w:tr w:rsidR="007829B4" w14:paraId="168642F1" w14:textId="77777777" w:rsidTr="00133AEE">
        <w:tc>
          <w:tcPr>
            <w:tcW w:w="6799" w:type="dxa"/>
          </w:tcPr>
          <w:p w14:paraId="289B0E5B" w14:textId="18F6F64E" w:rsidR="007829B4" w:rsidRPr="00BC1E56" w:rsidRDefault="007829B4" w:rsidP="00FC0EFD">
            <w:pPr>
              <w:rPr>
                <w:b/>
                <w:bCs/>
                <w:lang w:val="nb-NO"/>
              </w:rPr>
            </w:pPr>
            <w:r w:rsidRPr="00BC1E56">
              <w:rPr>
                <w:b/>
                <w:bCs/>
                <w:lang w:val="nb-NO"/>
              </w:rPr>
              <w:t>Totalt</w:t>
            </w:r>
          </w:p>
        </w:tc>
        <w:tc>
          <w:tcPr>
            <w:tcW w:w="993" w:type="dxa"/>
          </w:tcPr>
          <w:p w14:paraId="5F828B07" w14:textId="5448030A" w:rsidR="007829B4" w:rsidRPr="00BC1E56" w:rsidRDefault="007829B4" w:rsidP="00FC0EFD">
            <w:pPr>
              <w:rPr>
                <w:b/>
                <w:bCs/>
                <w:lang w:val="nb-NO"/>
              </w:rPr>
            </w:pPr>
            <w:r w:rsidRPr="00BC1E56">
              <w:rPr>
                <w:b/>
                <w:bCs/>
                <w:lang w:val="nb-NO"/>
              </w:rPr>
              <w:t>56</w:t>
            </w:r>
          </w:p>
        </w:tc>
      </w:tr>
    </w:tbl>
    <w:p w14:paraId="510FB533" w14:textId="77777777" w:rsidR="00466AAC" w:rsidRDefault="00466AAC" w:rsidP="00FC0EFD">
      <w:pPr>
        <w:rPr>
          <w:lang w:val="nb-NO"/>
        </w:rPr>
      </w:pPr>
      <w:bookmarkStart w:id="5" w:name="_Hlk85018433"/>
    </w:p>
    <w:p w14:paraId="5B053E10" w14:textId="25B766AF" w:rsidR="006F6B9C" w:rsidRDefault="001C241C" w:rsidP="00FC0EFD">
      <w:pPr>
        <w:rPr>
          <w:lang w:val="nb-NO"/>
        </w:rPr>
      </w:pPr>
      <w:r>
        <w:rPr>
          <w:lang w:val="nb-NO"/>
        </w:rPr>
        <w:t>Tar vi med kombinerte funksjonshemninger, viser tallene at tre av fire er synshemmet</w:t>
      </w:r>
      <w:r w:rsidR="00BC1E56">
        <w:rPr>
          <w:lang w:val="nb-NO"/>
        </w:rPr>
        <w:t>,</w:t>
      </w:r>
      <w:r>
        <w:rPr>
          <w:lang w:val="nb-NO"/>
        </w:rPr>
        <w:t xml:space="preserve"> og en av fire er bevegelseshemmet.  </w:t>
      </w:r>
    </w:p>
    <w:p w14:paraId="5961A868" w14:textId="4D694B71" w:rsidR="001C241C" w:rsidRDefault="001C241C" w:rsidP="001C241C">
      <w:pPr>
        <w:pStyle w:val="Overskrift2"/>
        <w:rPr>
          <w:lang w:val="nb-NO"/>
        </w:rPr>
      </w:pPr>
      <w:bookmarkStart w:id="6" w:name="_Toc87254085"/>
      <w:bookmarkEnd w:id="5"/>
      <w:r>
        <w:rPr>
          <w:lang w:val="nb-NO"/>
        </w:rPr>
        <w:t>Hvor ofte trener</w:t>
      </w:r>
      <w:r w:rsidR="00ED0C41">
        <w:rPr>
          <w:lang w:val="nb-NO"/>
        </w:rPr>
        <w:t xml:space="preserve"> respondentene </w:t>
      </w:r>
      <w:r>
        <w:rPr>
          <w:lang w:val="nb-NO"/>
        </w:rPr>
        <w:t>på fritiden</w:t>
      </w:r>
      <w:bookmarkEnd w:id="6"/>
    </w:p>
    <w:tbl>
      <w:tblPr>
        <w:tblStyle w:val="Tabellrutenett"/>
        <w:tblW w:w="0" w:type="auto"/>
        <w:tblLook w:val="04A0" w:firstRow="1" w:lastRow="0" w:firstColumn="1" w:lastColumn="0" w:noHBand="0" w:noVBand="1"/>
      </w:tblPr>
      <w:tblGrid>
        <w:gridCol w:w="3087"/>
        <w:gridCol w:w="3086"/>
      </w:tblGrid>
      <w:tr w:rsidR="007829B4" w14:paraId="3DA07ACD" w14:textId="6E1CAE19" w:rsidTr="001C241C">
        <w:tc>
          <w:tcPr>
            <w:tcW w:w="3087" w:type="dxa"/>
          </w:tcPr>
          <w:p w14:paraId="545A86AC" w14:textId="534EC907" w:rsidR="007829B4" w:rsidRPr="00BC1E56" w:rsidRDefault="007829B4" w:rsidP="00FC0EFD">
            <w:pPr>
              <w:rPr>
                <w:b/>
                <w:bCs/>
                <w:lang w:val="nb-NO"/>
              </w:rPr>
            </w:pPr>
            <w:r w:rsidRPr="00BC1E56">
              <w:rPr>
                <w:b/>
                <w:bCs/>
                <w:lang w:val="nb-NO"/>
              </w:rPr>
              <w:t>Hvor ofte?</w:t>
            </w:r>
          </w:p>
        </w:tc>
        <w:tc>
          <w:tcPr>
            <w:tcW w:w="3086" w:type="dxa"/>
          </w:tcPr>
          <w:p w14:paraId="53A420A9" w14:textId="27C54D08" w:rsidR="007829B4" w:rsidRPr="00BC1E56" w:rsidRDefault="007829B4" w:rsidP="00FC0EFD">
            <w:pPr>
              <w:rPr>
                <w:b/>
                <w:bCs/>
                <w:lang w:val="nb-NO"/>
              </w:rPr>
            </w:pPr>
            <w:r w:rsidRPr="00BC1E56">
              <w:rPr>
                <w:b/>
                <w:bCs/>
                <w:lang w:val="nb-NO"/>
              </w:rPr>
              <w:t>Antall</w:t>
            </w:r>
          </w:p>
        </w:tc>
      </w:tr>
      <w:tr w:rsidR="007829B4" w14:paraId="5F014BF9" w14:textId="5BAD8F71" w:rsidTr="001C241C">
        <w:tc>
          <w:tcPr>
            <w:tcW w:w="3087" w:type="dxa"/>
          </w:tcPr>
          <w:p w14:paraId="5093CF8E" w14:textId="6B954709" w:rsidR="007829B4" w:rsidRDefault="007829B4" w:rsidP="00FC0EFD">
            <w:pPr>
              <w:rPr>
                <w:lang w:val="nb-NO"/>
              </w:rPr>
            </w:pPr>
            <w:r>
              <w:rPr>
                <w:lang w:val="nb-NO"/>
              </w:rPr>
              <w:t>Daglig</w:t>
            </w:r>
          </w:p>
        </w:tc>
        <w:tc>
          <w:tcPr>
            <w:tcW w:w="3086" w:type="dxa"/>
          </w:tcPr>
          <w:p w14:paraId="5C2A70EE" w14:textId="246CC680" w:rsidR="007829B4" w:rsidRDefault="007829B4" w:rsidP="00FC0EFD">
            <w:pPr>
              <w:rPr>
                <w:lang w:val="nb-NO"/>
              </w:rPr>
            </w:pPr>
            <w:r>
              <w:rPr>
                <w:lang w:val="nb-NO"/>
              </w:rPr>
              <w:t>18</w:t>
            </w:r>
          </w:p>
        </w:tc>
      </w:tr>
      <w:tr w:rsidR="007829B4" w14:paraId="39AAADFC" w14:textId="2F6F0CAA" w:rsidTr="001C241C">
        <w:tc>
          <w:tcPr>
            <w:tcW w:w="3087" w:type="dxa"/>
          </w:tcPr>
          <w:p w14:paraId="4FCC68FF" w14:textId="50FF917F" w:rsidR="007829B4" w:rsidRDefault="007829B4" w:rsidP="00FC0EFD">
            <w:pPr>
              <w:rPr>
                <w:lang w:val="nb-NO"/>
              </w:rPr>
            </w:pPr>
            <w:r>
              <w:rPr>
                <w:lang w:val="nb-NO"/>
              </w:rPr>
              <w:t>2-3 ganger i uken</w:t>
            </w:r>
          </w:p>
        </w:tc>
        <w:tc>
          <w:tcPr>
            <w:tcW w:w="3086" w:type="dxa"/>
          </w:tcPr>
          <w:p w14:paraId="73D622AC" w14:textId="282D6F9F" w:rsidR="007829B4" w:rsidRDefault="007829B4" w:rsidP="00FC0EFD">
            <w:pPr>
              <w:rPr>
                <w:lang w:val="nb-NO"/>
              </w:rPr>
            </w:pPr>
            <w:r>
              <w:rPr>
                <w:lang w:val="nb-NO"/>
              </w:rPr>
              <w:t>24</w:t>
            </w:r>
          </w:p>
        </w:tc>
      </w:tr>
      <w:tr w:rsidR="007829B4" w14:paraId="05429EA2" w14:textId="562C353A" w:rsidTr="001C241C">
        <w:tc>
          <w:tcPr>
            <w:tcW w:w="3087" w:type="dxa"/>
          </w:tcPr>
          <w:p w14:paraId="63E16959" w14:textId="36224A2B" w:rsidR="007829B4" w:rsidRDefault="007829B4" w:rsidP="00FC0EFD">
            <w:pPr>
              <w:rPr>
                <w:lang w:val="nb-NO"/>
              </w:rPr>
            </w:pPr>
            <w:r>
              <w:rPr>
                <w:lang w:val="nb-NO"/>
              </w:rPr>
              <w:t>Ukentlig</w:t>
            </w:r>
          </w:p>
        </w:tc>
        <w:tc>
          <w:tcPr>
            <w:tcW w:w="3086" w:type="dxa"/>
          </w:tcPr>
          <w:p w14:paraId="216E969A" w14:textId="565AD355" w:rsidR="007829B4" w:rsidRDefault="007829B4" w:rsidP="00FC0EFD">
            <w:pPr>
              <w:rPr>
                <w:lang w:val="nb-NO"/>
              </w:rPr>
            </w:pPr>
            <w:r>
              <w:rPr>
                <w:lang w:val="nb-NO"/>
              </w:rPr>
              <w:t>10</w:t>
            </w:r>
          </w:p>
        </w:tc>
      </w:tr>
      <w:tr w:rsidR="007829B4" w14:paraId="4CCFC8F0" w14:textId="7DF8FCEC" w:rsidTr="001C241C">
        <w:tc>
          <w:tcPr>
            <w:tcW w:w="3087" w:type="dxa"/>
          </w:tcPr>
          <w:p w14:paraId="67CC6040" w14:textId="5B801659" w:rsidR="007829B4" w:rsidRDefault="007829B4" w:rsidP="00FC0EFD">
            <w:pPr>
              <w:rPr>
                <w:lang w:val="nb-NO"/>
              </w:rPr>
            </w:pPr>
            <w:r>
              <w:rPr>
                <w:lang w:val="nb-NO"/>
              </w:rPr>
              <w:t>Månedlig</w:t>
            </w:r>
          </w:p>
        </w:tc>
        <w:tc>
          <w:tcPr>
            <w:tcW w:w="3086" w:type="dxa"/>
          </w:tcPr>
          <w:p w14:paraId="16ADC119" w14:textId="08F6A1CA" w:rsidR="007829B4" w:rsidRDefault="007829B4" w:rsidP="00FC0EFD">
            <w:pPr>
              <w:rPr>
                <w:lang w:val="nb-NO"/>
              </w:rPr>
            </w:pPr>
            <w:r>
              <w:rPr>
                <w:lang w:val="nb-NO"/>
              </w:rPr>
              <w:t>2</w:t>
            </w:r>
          </w:p>
        </w:tc>
      </w:tr>
      <w:tr w:rsidR="007829B4" w14:paraId="65A8FB23" w14:textId="77777777" w:rsidTr="001C241C">
        <w:tc>
          <w:tcPr>
            <w:tcW w:w="3087" w:type="dxa"/>
          </w:tcPr>
          <w:p w14:paraId="51B4BC7A" w14:textId="3BF80FDF" w:rsidR="007829B4" w:rsidRDefault="007829B4" w:rsidP="00FC0EFD">
            <w:pPr>
              <w:rPr>
                <w:lang w:val="nb-NO"/>
              </w:rPr>
            </w:pPr>
            <w:r>
              <w:rPr>
                <w:lang w:val="nb-NO"/>
              </w:rPr>
              <w:t>Svært sjelden</w:t>
            </w:r>
          </w:p>
        </w:tc>
        <w:tc>
          <w:tcPr>
            <w:tcW w:w="3086" w:type="dxa"/>
          </w:tcPr>
          <w:p w14:paraId="1DAF67F1" w14:textId="3685BBBF" w:rsidR="007829B4" w:rsidRDefault="007829B4" w:rsidP="00FC0EFD">
            <w:pPr>
              <w:rPr>
                <w:lang w:val="nb-NO"/>
              </w:rPr>
            </w:pPr>
            <w:r>
              <w:rPr>
                <w:lang w:val="nb-NO"/>
              </w:rPr>
              <w:t>2</w:t>
            </w:r>
          </w:p>
        </w:tc>
      </w:tr>
      <w:tr w:rsidR="007829B4" w14:paraId="1CDDB593" w14:textId="77777777" w:rsidTr="001C241C">
        <w:tc>
          <w:tcPr>
            <w:tcW w:w="3087" w:type="dxa"/>
          </w:tcPr>
          <w:p w14:paraId="2CD3A84B" w14:textId="7FDD933A" w:rsidR="007829B4" w:rsidRDefault="007829B4" w:rsidP="00FC0EFD">
            <w:pPr>
              <w:rPr>
                <w:lang w:val="nb-NO"/>
              </w:rPr>
            </w:pPr>
            <w:r>
              <w:rPr>
                <w:lang w:val="nb-NO"/>
              </w:rPr>
              <w:t>Aldri</w:t>
            </w:r>
          </w:p>
        </w:tc>
        <w:tc>
          <w:tcPr>
            <w:tcW w:w="3086" w:type="dxa"/>
          </w:tcPr>
          <w:p w14:paraId="4EEC0203" w14:textId="72660D8E" w:rsidR="007829B4" w:rsidRDefault="007829B4" w:rsidP="00FC0EFD">
            <w:pPr>
              <w:rPr>
                <w:lang w:val="nb-NO"/>
              </w:rPr>
            </w:pPr>
            <w:r>
              <w:rPr>
                <w:lang w:val="nb-NO"/>
              </w:rPr>
              <w:t>0</w:t>
            </w:r>
          </w:p>
        </w:tc>
      </w:tr>
      <w:tr w:rsidR="007829B4" w14:paraId="4E417BA9" w14:textId="77777777" w:rsidTr="001C241C">
        <w:tc>
          <w:tcPr>
            <w:tcW w:w="3087" w:type="dxa"/>
          </w:tcPr>
          <w:p w14:paraId="1774C665" w14:textId="7FAA735C" w:rsidR="007829B4" w:rsidRPr="00BC1E56" w:rsidRDefault="007829B4" w:rsidP="00FC0EFD">
            <w:pPr>
              <w:rPr>
                <w:b/>
                <w:bCs/>
                <w:lang w:val="nb-NO"/>
              </w:rPr>
            </w:pPr>
            <w:r w:rsidRPr="00BC1E56">
              <w:rPr>
                <w:b/>
                <w:bCs/>
                <w:lang w:val="nb-NO"/>
              </w:rPr>
              <w:t>Totalt</w:t>
            </w:r>
          </w:p>
        </w:tc>
        <w:tc>
          <w:tcPr>
            <w:tcW w:w="3086" w:type="dxa"/>
          </w:tcPr>
          <w:p w14:paraId="75EBC85C" w14:textId="4B188269" w:rsidR="007829B4" w:rsidRPr="00BC1E56" w:rsidRDefault="007829B4" w:rsidP="00FC0EFD">
            <w:pPr>
              <w:rPr>
                <w:b/>
                <w:bCs/>
                <w:lang w:val="nb-NO"/>
              </w:rPr>
            </w:pPr>
            <w:r w:rsidRPr="00BC1E56">
              <w:rPr>
                <w:b/>
                <w:bCs/>
                <w:lang w:val="nb-NO"/>
              </w:rPr>
              <w:t>56</w:t>
            </w:r>
          </w:p>
        </w:tc>
      </w:tr>
    </w:tbl>
    <w:p w14:paraId="44A71149" w14:textId="77777777" w:rsidR="00466AAC" w:rsidRDefault="00466AAC" w:rsidP="00FC0EFD">
      <w:pPr>
        <w:rPr>
          <w:lang w:val="nb-NO"/>
        </w:rPr>
      </w:pPr>
    </w:p>
    <w:p w14:paraId="119B69C5" w14:textId="5C9B3EA1" w:rsidR="00CA1FB5" w:rsidRDefault="00413610" w:rsidP="00FC0EFD">
      <w:pPr>
        <w:rPr>
          <w:lang w:val="nb-NO"/>
        </w:rPr>
      </w:pPr>
      <w:r>
        <w:rPr>
          <w:lang w:val="nb-NO"/>
        </w:rPr>
        <w:t xml:space="preserve">Tre av fire trener </w:t>
      </w:r>
      <w:r w:rsidR="00CB2C76">
        <w:rPr>
          <w:lang w:val="nb-NO"/>
        </w:rPr>
        <w:t>2-3</w:t>
      </w:r>
      <w:r>
        <w:rPr>
          <w:lang w:val="nb-NO"/>
        </w:rPr>
        <w:t xml:space="preserve"> ganger i uken eller mer. Det betyr at vi har fått inn få svar fra de som i liten grad er fysisk aktive. </w:t>
      </w:r>
      <w:r w:rsidR="009C4D1D">
        <w:rPr>
          <w:lang w:val="nb-NO"/>
        </w:rPr>
        <w:t xml:space="preserve">Noe vi også hadde forventet, siden </w:t>
      </w:r>
      <w:r w:rsidR="00CA1FB5">
        <w:rPr>
          <w:lang w:val="nb-NO"/>
        </w:rPr>
        <w:t xml:space="preserve">hensikten med undersøkelsen var å </w:t>
      </w:r>
      <w:r w:rsidR="009C4D1D">
        <w:rPr>
          <w:lang w:val="nb-NO"/>
        </w:rPr>
        <w:t xml:space="preserve">samle </w:t>
      </w:r>
      <w:r w:rsidR="009C4D1D">
        <w:rPr>
          <w:lang w:val="nb-NO"/>
        </w:rPr>
        <w:lastRenderedPageBreak/>
        <w:t>erfarin</w:t>
      </w:r>
      <w:bookmarkStart w:id="7" w:name="_Hlk85092129"/>
      <w:r w:rsidR="009C4D1D">
        <w:rPr>
          <w:lang w:val="nb-NO"/>
        </w:rPr>
        <w:t>ger med bruk av treningsteknologi</w:t>
      </w:r>
      <w:r w:rsidR="00CA1FB5">
        <w:rPr>
          <w:lang w:val="nb-NO"/>
        </w:rPr>
        <w:t xml:space="preserve"> – ikke å måle fysisk aktivitet blant personer med nedsatt funksjonsevne.</w:t>
      </w:r>
    </w:p>
    <w:p w14:paraId="718F21C4" w14:textId="7C74BD56" w:rsidR="009C4D1D" w:rsidRDefault="00133AEE" w:rsidP="00466AAC">
      <w:pPr>
        <w:jc w:val="center"/>
        <w:rPr>
          <w:lang w:val="nb-NO"/>
        </w:rPr>
      </w:pPr>
      <w:r>
        <w:rPr>
          <w:noProof/>
          <w:lang w:val="nb-NO"/>
        </w:rPr>
        <w:drawing>
          <wp:inline distT="0" distB="0" distL="0" distR="0" wp14:anchorId="25907538" wp14:editId="20DB8F3A">
            <wp:extent cx="3746938" cy="2044460"/>
            <wp:effectExtent l="0" t="0" r="6350" b="0"/>
            <wp:docPr id="4" name="Bilde 4" descr="Ragnhild Myklebust pigger på en skikje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Ragnhild Myklebust pigger på en skikjelke"/>
                    <pic:cNvPicPr/>
                  </pic:nvPicPr>
                  <pic:blipFill rotWithShape="1">
                    <a:blip r:embed="rId14" cstate="print">
                      <a:extLst>
                        <a:ext uri="{28A0092B-C50C-407E-A947-70E740481C1C}">
                          <a14:useLocalDpi xmlns:a14="http://schemas.microsoft.com/office/drawing/2010/main" val="0"/>
                        </a:ext>
                      </a:extLst>
                    </a:blip>
                    <a:srcRect t="16534" b="10714"/>
                    <a:stretch/>
                  </pic:blipFill>
                  <pic:spPr bwMode="auto">
                    <a:xfrm>
                      <a:off x="0" y="0"/>
                      <a:ext cx="3759975" cy="2051573"/>
                    </a:xfrm>
                    <a:prstGeom prst="rect">
                      <a:avLst/>
                    </a:prstGeom>
                    <a:ln>
                      <a:noFill/>
                    </a:ln>
                    <a:extLst>
                      <a:ext uri="{53640926-AAD7-44D8-BBD7-CCE9431645EC}">
                        <a14:shadowObscured xmlns:a14="http://schemas.microsoft.com/office/drawing/2010/main"/>
                      </a:ext>
                    </a:extLst>
                  </pic:spPr>
                </pic:pic>
              </a:graphicData>
            </a:graphic>
          </wp:inline>
        </w:drawing>
      </w:r>
    </w:p>
    <w:p w14:paraId="35EA9697" w14:textId="7F96F37D" w:rsidR="009C4D1D" w:rsidRDefault="00F44D70" w:rsidP="009C4D1D">
      <w:pPr>
        <w:pStyle w:val="Overskrift2"/>
        <w:rPr>
          <w:lang w:val="nb-NO"/>
        </w:rPr>
      </w:pPr>
      <w:bookmarkStart w:id="8" w:name="_Toc87254086"/>
      <w:bookmarkEnd w:id="7"/>
      <w:r>
        <w:rPr>
          <w:lang w:val="nb-NO"/>
        </w:rPr>
        <w:t>Bruk av t</w:t>
      </w:r>
      <w:r w:rsidR="009C4D1D">
        <w:rPr>
          <w:lang w:val="nb-NO"/>
        </w:rPr>
        <w:t>reningsteknologi i kroppsøvingstimene</w:t>
      </w:r>
      <w:bookmarkEnd w:id="8"/>
    </w:p>
    <w:p w14:paraId="509EC2A6" w14:textId="5896A297" w:rsidR="00CC5692" w:rsidRDefault="00244ECA" w:rsidP="00FC0EFD">
      <w:pPr>
        <w:rPr>
          <w:lang w:val="nb-NO"/>
        </w:rPr>
      </w:pPr>
      <w:r>
        <w:rPr>
          <w:lang w:val="nb-NO"/>
        </w:rPr>
        <w:t>Respondentene ble bedt om å svare på hvilken treningsteknologi de bruker i kroppsøvingstimene.</w:t>
      </w:r>
      <w:r w:rsidR="00CF53CC">
        <w:rPr>
          <w:lang w:val="nb-NO"/>
        </w:rPr>
        <w:t xml:space="preserve"> </w:t>
      </w:r>
      <w:r w:rsidR="00A92A9A">
        <w:rPr>
          <w:lang w:val="nb-NO"/>
        </w:rPr>
        <w:t>Siden de fleste respondentene var utenfor skolepliktig alder, svarte c</w:t>
      </w:r>
      <w:r w:rsidR="009C4D1D">
        <w:rPr>
          <w:lang w:val="nb-NO"/>
        </w:rPr>
        <w:t>a. 80 prosent at de ikke bruker treningsteknologi i kroppsøvingstimene.</w:t>
      </w:r>
      <w:r w:rsidR="00CF53CC">
        <w:rPr>
          <w:lang w:val="nb-NO"/>
        </w:rPr>
        <w:t xml:space="preserve"> Noe som også samsvarer godt med aldersfordelingen blant respondentene (jamfør </w:t>
      </w:r>
      <w:r w:rsidR="00CC5692">
        <w:rPr>
          <w:lang w:val="nb-NO"/>
        </w:rPr>
        <w:t xml:space="preserve">2.1 Alder). Dermed er disse tallene lite egnet til å si noe om </w:t>
      </w:r>
      <w:r w:rsidR="00D1615B">
        <w:rPr>
          <w:lang w:val="nb-NO"/>
        </w:rPr>
        <w:t xml:space="preserve">hvor utbredt bruken av treningsteknologi er blant elever med nedsatt funksjonsevne. </w:t>
      </w:r>
    </w:p>
    <w:p w14:paraId="7AB05CBD" w14:textId="1972180B" w:rsidR="00A92A9A" w:rsidRDefault="00D1615B" w:rsidP="00FC0EFD">
      <w:pPr>
        <w:rPr>
          <w:lang w:val="nb-NO"/>
        </w:rPr>
      </w:pPr>
      <w:r>
        <w:rPr>
          <w:lang w:val="nb-NO"/>
        </w:rPr>
        <w:t xml:space="preserve">Det </w:t>
      </w:r>
      <w:r w:rsidR="006B1D97">
        <w:rPr>
          <w:lang w:val="nb-NO"/>
        </w:rPr>
        <w:t xml:space="preserve">svarene derimot </w:t>
      </w:r>
      <w:r>
        <w:rPr>
          <w:lang w:val="nb-NO"/>
        </w:rPr>
        <w:t>sier noe om</w:t>
      </w:r>
      <w:r w:rsidR="006B1D97">
        <w:rPr>
          <w:lang w:val="nb-NO"/>
        </w:rPr>
        <w:t>,</w:t>
      </w:r>
      <w:r>
        <w:rPr>
          <w:lang w:val="nb-NO"/>
        </w:rPr>
        <w:t xml:space="preserve"> er hva slags treningsteknologi som benyttes</w:t>
      </w:r>
      <w:r w:rsidR="00D72CBA">
        <w:rPr>
          <w:lang w:val="nb-NO"/>
        </w:rPr>
        <w:t xml:space="preserve">. </w:t>
      </w:r>
    </w:p>
    <w:p w14:paraId="5458DD7E" w14:textId="449747F5" w:rsidR="00CA1FB5" w:rsidRDefault="00D72CBA" w:rsidP="00FC0EFD">
      <w:pPr>
        <w:rPr>
          <w:lang w:val="nb-NO"/>
        </w:rPr>
      </w:pPr>
      <w:r>
        <w:rPr>
          <w:lang w:val="nb-NO"/>
        </w:rPr>
        <w:t xml:space="preserve">Alle svarer at de bruker </w:t>
      </w:r>
      <w:r w:rsidR="00555B63">
        <w:rPr>
          <w:lang w:val="nb-NO"/>
        </w:rPr>
        <w:t>s</w:t>
      </w:r>
      <w:r w:rsidR="00D1615B" w:rsidRPr="009C4D1D">
        <w:rPr>
          <w:lang w:val="nb-NO"/>
        </w:rPr>
        <w:t>marttelefon/</w:t>
      </w:r>
      <w:r w:rsidR="00555B63">
        <w:rPr>
          <w:lang w:val="nb-NO"/>
        </w:rPr>
        <w:t>t</w:t>
      </w:r>
      <w:r w:rsidR="00D1615B" w:rsidRPr="009C4D1D">
        <w:rPr>
          <w:lang w:val="nb-NO"/>
        </w:rPr>
        <w:t xml:space="preserve">reningsapper </w:t>
      </w:r>
      <w:r w:rsidR="00D1615B">
        <w:rPr>
          <w:lang w:val="nb-NO"/>
        </w:rPr>
        <w:t xml:space="preserve">og/eller </w:t>
      </w:r>
      <w:r w:rsidR="00555B63">
        <w:rPr>
          <w:lang w:val="nb-NO"/>
        </w:rPr>
        <w:t>t</w:t>
      </w:r>
      <w:r w:rsidR="00D1615B" w:rsidRPr="009C4D1D">
        <w:rPr>
          <w:lang w:val="nb-NO"/>
        </w:rPr>
        <w:t>reningsklokke</w:t>
      </w:r>
      <w:r w:rsidR="00D1615B">
        <w:rPr>
          <w:lang w:val="nb-NO"/>
        </w:rPr>
        <w:t xml:space="preserve">. </w:t>
      </w:r>
      <w:r>
        <w:rPr>
          <w:lang w:val="nb-NO"/>
        </w:rPr>
        <w:t xml:space="preserve">Dette tilsier derfor at det er denne treningsteknologien som bør testes med hensyn </w:t>
      </w:r>
      <w:r w:rsidR="00555B63">
        <w:rPr>
          <w:lang w:val="nb-NO"/>
        </w:rPr>
        <w:t>til</w:t>
      </w:r>
      <w:r>
        <w:rPr>
          <w:lang w:val="nb-NO"/>
        </w:rPr>
        <w:t xml:space="preserve"> hvor godt </w:t>
      </w:r>
      <w:r w:rsidR="00F44D70">
        <w:rPr>
          <w:lang w:val="nb-NO"/>
        </w:rPr>
        <w:t xml:space="preserve">den </w:t>
      </w:r>
      <w:r>
        <w:rPr>
          <w:lang w:val="nb-NO"/>
        </w:rPr>
        <w:t xml:space="preserve">fungerer for personer med nedsatt funksjonsevne. Følgende to sitater fra undersøkelsen </w:t>
      </w:r>
      <w:r w:rsidR="00F44D70">
        <w:rPr>
          <w:lang w:val="nb-NO"/>
        </w:rPr>
        <w:t>illustrerer noe av situasjonen i kroppsøvingstimene:</w:t>
      </w:r>
    </w:p>
    <w:p w14:paraId="14AB1387" w14:textId="3373A185" w:rsidR="009C4D1D" w:rsidRDefault="00D72CBA" w:rsidP="00D72CBA">
      <w:pPr>
        <w:rPr>
          <w:lang w:val="nb-NO"/>
        </w:rPr>
      </w:pPr>
      <w:r>
        <w:rPr>
          <w:lang w:val="nb-NO"/>
        </w:rPr>
        <w:t>«B</w:t>
      </w:r>
      <w:r w:rsidR="008B37BB" w:rsidRPr="008B37BB">
        <w:rPr>
          <w:lang w:val="nb-NO"/>
        </w:rPr>
        <w:t>arnet skal delta i kroppsøvingstimer, men tro det blir slurvet mye med tilretteleggingen.</w:t>
      </w:r>
      <w:r>
        <w:rPr>
          <w:lang w:val="nb-NO"/>
        </w:rPr>
        <w:t>»</w:t>
      </w:r>
      <w:r w:rsidR="00697393">
        <w:rPr>
          <w:lang w:val="nb-NO"/>
        </w:rPr>
        <w:t xml:space="preserve"> </w:t>
      </w:r>
    </w:p>
    <w:p w14:paraId="16294A5B" w14:textId="33720112" w:rsidR="00D72CBA" w:rsidRPr="00BC1E56" w:rsidRDefault="00D72CBA" w:rsidP="00FC0EFD">
      <w:pPr>
        <w:rPr>
          <w:i/>
          <w:iCs/>
          <w:lang w:val="nb-NO"/>
        </w:rPr>
      </w:pPr>
      <w:r w:rsidRPr="00BC1E56">
        <w:rPr>
          <w:i/>
          <w:iCs/>
          <w:lang w:val="nb-NO"/>
        </w:rPr>
        <w:t>Foresatt til synshemmet elev</w:t>
      </w:r>
    </w:p>
    <w:p w14:paraId="47DB8E49" w14:textId="77777777" w:rsidR="00D72CBA" w:rsidRDefault="00D72CBA" w:rsidP="00FC0EFD">
      <w:pPr>
        <w:rPr>
          <w:lang w:val="nb-NO"/>
        </w:rPr>
      </w:pPr>
      <w:r>
        <w:rPr>
          <w:lang w:val="nb-NO"/>
        </w:rPr>
        <w:t>«</w:t>
      </w:r>
      <w:r w:rsidR="008B37BB" w:rsidRPr="008B37BB">
        <w:rPr>
          <w:lang w:val="nb-NO"/>
        </w:rPr>
        <w:t>Deltar kun deler av kroppsøvingstimen, når det er noe jeg får til.</w:t>
      </w:r>
      <w:r>
        <w:rPr>
          <w:lang w:val="nb-NO"/>
        </w:rPr>
        <w:t>»</w:t>
      </w:r>
    </w:p>
    <w:p w14:paraId="1392C0AE" w14:textId="2ECE2752" w:rsidR="008B37BB" w:rsidRPr="00BC1E56" w:rsidRDefault="00D72CBA" w:rsidP="00FC0EFD">
      <w:pPr>
        <w:rPr>
          <w:i/>
          <w:iCs/>
          <w:lang w:val="nb-NO"/>
        </w:rPr>
      </w:pPr>
      <w:r w:rsidRPr="00BC1E56">
        <w:rPr>
          <w:i/>
          <w:iCs/>
          <w:lang w:val="nb-NO"/>
        </w:rPr>
        <w:t>Bevegelseshemmet 11-15 år</w:t>
      </w:r>
    </w:p>
    <w:p w14:paraId="05606820" w14:textId="56C35EBC" w:rsidR="00F44D70" w:rsidRDefault="00F44D70" w:rsidP="00F44D70">
      <w:pPr>
        <w:pStyle w:val="Overskrift2"/>
        <w:rPr>
          <w:lang w:val="nb-NO"/>
        </w:rPr>
      </w:pPr>
      <w:bookmarkStart w:id="9" w:name="_Toc87254087"/>
      <w:r>
        <w:rPr>
          <w:lang w:val="nb-NO"/>
        </w:rPr>
        <w:t>Bruk av treningsteknologi på fritiden</w:t>
      </w:r>
      <w:bookmarkEnd w:id="9"/>
    </w:p>
    <w:p w14:paraId="36543F7E" w14:textId="4DB3F1FD" w:rsidR="00497423" w:rsidRDefault="00497423" w:rsidP="00FC0EFD">
      <w:pPr>
        <w:rPr>
          <w:lang w:val="nb-NO"/>
        </w:rPr>
      </w:pPr>
      <w:r>
        <w:rPr>
          <w:lang w:val="nb-NO"/>
        </w:rPr>
        <w:t xml:space="preserve">9 respondenter svarte at de ikke bruker treningsteknologi på fritiden. </w:t>
      </w:r>
      <w:r w:rsidR="00D226E5">
        <w:rPr>
          <w:lang w:val="nb-NO"/>
        </w:rPr>
        <w:t>Noe som tilsier at bruk av treningsteknologi er utbredt blant personer med nedsatt funksjonsevne som er fysisk aktive. D</w:t>
      </w:r>
      <w:r>
        <w:rPr>
          <w:lang w:val="nb-NO"/>
        </w:rPr>
        <w:t xml:space="preserve">en samme treningsteknologien som benyttes i kroppsøvingstimene brukes også på fritiden. Det vil si </w:t>
      </w:r>
      <w:r w:rsidR="00710CB3">
        <w:rPr>
          <w:lang w:val="nb-NO"/>
        </w:rPr>
        <w:t>s</w:t>
      </w:r>
      <w:r w:rsidRPr="009C4D1D">
        <w:rPr>
          <w:lang w:val="nb-NO"/>
        </w:rPr>
        <w:t>marttelefon/</w:t>
      </w:r>
      <w:r w:rsidR="00710CB3">
        <w:rPr>
          <w:lang w:val="nb-NO"/>
        </w:rPr>
        <w:t>t</w:t>
      </w:r>
      <w:r w:rsidRPr="009C4D1D">
        <w:rPr>
          <w:lang w:val="nb-NO"/>
        </w:rPr>
        <w:t xml:space="preserve">reningsapper </w:t>
      </w:r>
      <w:r>
        <w:rPr>
          <w:lang w:val="nb-NO"/>
        </w:rPr>
        <w:t xml:space="preserve">og/eller </w:t>
      </w:r>
      <w:r w:rsidR="00710CB3">
        <w:rPr>
          <w:lang w:val="nb-NO"/>
        </w:rPr>
        <w:t>t</w:t>
      </w:r>
      <w:r w:rsidRPr="009C4D1D">
        <w:rPr>
          <w:lang w:val="nb-NO"/>
        </w:rPr>
        <w:t>reningsklokke</w:t>
      </w:r>
      <w:r>
        <w:rPr>
          <w:lang w:val="nb-NO"/>
        </w:rPr>
        <w:t>r.</w:t>
      </w:r>
    </w:p>
    <w:p w14:paraId="20C2C6BF" w14:textId="3C212ECB" w:rsidR="00497423" w:rsidRDefault="00517B07" w:rsidP="00517B07">
      <w:pPr>
        <w:pStyle w:val="Overskrift2"/>
        <w:rPr>
          <w:lang w:val="nb-NO"/>
        </w:rPr>
      </w:pPr>
      <w:bookmarkStart w:id="10" w:name="_Toc87254088"/>
      <w:r>
        <w:rPr>
          <w:lang w:val="nb-NO"/>
        </w:rPr>
        <w:t>Problemer med bruk av treningsteknologi</w:t>
      </w:r>
      <w:bookmarkEnd w:id="10"/>
    </w:p>
    <w:p w14:paraId="3E0834AC" w14:textId="6D758B5D" w:rsidR="00EF7B14" w:rsidRDefault="00517B07" w:rsidP="00EF7B14">
      <w:pPr>
        <w:rPr>
          <w:lang w:val="nb-NO"/>
        </w:rPr>
      </w:pPr>
      <w:r>
        <w:rPr>
          <w:lang w:val="nb-NO"/>
        </w:rPr>
        <w:t xml:space="preserve">18 respondenter </w:t>
      </w:r>
      <w:r w:rsidR="00F154F6">
        <w:rPr>
          <w:lang w:val="nb-NO"/>
        </w:rPr>
        <w:t xml:space="preserve">(32,1 prosent) </w:t>
      </w:r>
      <w:r>
        <w:rPr>
          <w:lang w:val="nb-NO"/>
        </w:rPr>
        <w:t xml:space="preserve">svarer at de ikke har noen problemer med bruk av treningsteknologi. </w:t>
      </w:r>
      <w:r w:rsidR="00EF7B14">
        <w:rPr>
          <w:lang w:val="nb-NO"/>
        </w:rPr>
        <w:t>6 av disse er bevegelseshemmet. Det vil si at 6 av 8 bevegelseshemmede svarer at de ikke har noen problemer med bruk av treningsteknologi. Undersøkelsen indikerer derfor at problemene er størst blant synshemmede.</w:t>
      </w:r>
      <w:r w:rsidR="00F154F6">
        <w:rPr>
          <w:lang w:val="nb-NO"/>
        </w:rPr>
        <w:t xml:space="preserve"> Noen av problemene som beskrives er:</w:t>
      </w:r>
    </w:p>
    <w:p w14:paraId="3528865B" w14:textId="72809D4D" w:rsidR="00F154F6" w:rsidRDefault="00F154F6" w:rsidP="00F154F6">
      <w:pPr>
        <w:rPr>
          <w:lang w:val="nb-NO"/>
        </w:rPr>
      </w:pPr>
      <w:r>
        <w:rPr>
          <w:lang w:val="nb-NO"/>
        </w:rPr>
        <w:lastRenderedPageBreak/>
        <w:t>«</w:t>
      </w:r>
      <w:r w:rsidRPr="00F154F6">
        <w:rPr>
          <w:lang w:val="nb-NO"/>
        </w:rPr>
        <w:t xml:space="preserve">Nei men ofte er </w:t>
      </w:r>
      <w:proofErr w:type="spellStart"/>
      <w:r w:rsidRPr="00F154F6">
        <w:rPr>
          <w:lang w:val="nb-NO"/>
        </w:rPr>
        <w:t>ikkje</w:t>
      </w:r>
      <w:proofErr w:type="spellEnd"/>
      <w:r w:rsidRPr="00F154F6">
        <w:rPr>
          <w:lang w:val="nb-NO"/>
        </w:rPr>
        <w:t xml:space="preserve"> </w:t>
      </w:r>
      <w:proofErr w:type="spellStart"/>
      <w:r w:rsidRPr="00F154F6">
        <w:rPr>
          <w:lang w:val="nb-NO"/>
        </w:rPr>
        <w:t>dei</w:t>
      </w:r>
      <w:proofErr w:type="spellEnd"/>
      <w:r w:rsidRPr="00F154F6">
        <w:rPr>
          <w:lang w:val="nb-NO"/>
        </w:rPr>
        <w:t xml:space="preserve"> heilt egnet for sittende da målingene blir litt </w:t>
      </w:r>
      <w:proofErr w:type="gramStart"/>
      <w:r w:rsidRPr="00F154F6">
        <w:rPr>
          <w:lang w:val="nb-NO"/>
        </w:rPr>
        <w:t>feil...</w:t>
      </w:r>
      <w:proofErr w:type="gramEnd"/>
      <w:r w:rsidRPr="00F154F6">
        <w:rPr>
          <w:lang w:val="nb-NO"/>
        </w:rPr>
        <w:t>?</w:t>
      </w:r>
      <w:r>
        <w:rPr>
          <w:lang w:val="nb-NO"/>
        </w:rPr>
        <w:t>»</w:t>
      </w:r>
    </w:p>
    <w:p w14:paraId="4414E60C" w14:textId="0A658F13" w:rsidR="00EF7B14" w:rsidRDefault="00F154F6" w:rsidP="00F154F6">
      <w:pPr>
        <w:rPr>
          <w:lang w:val="nb-NO"/>
        </w:rPr>
      </w:pPr>
      <w:r>
        <w:rPr>
          <w:lang w:val="nb-NO"/>
        </w:rPr>
        <w:t>«</w:t>
      </w:r>
      <w:r w:rsidRPr="00F154F6">
        <w:rPr>
          <w:lang w:val="nb-NO"/>
        </w:rPr>
        <w:t xml:space="preserve">Ikke alle apper fungerer med </w:t>
      </w:r>
      <w:proofErr w:type="spellStart"/>
      <w:r w:rsidRPr="00F154F6">
        <w:rPr>
          <w:lang w:val="nb-NO"/>
        </w:rPr>
        <w:t>VoiceOver</w:t>
      </w:r>
      <w:proofErr w:type="spellEnd"/>
      <w:r>
        <w:rPr>
          <w:lang w:val="nb-NO"/>
        </w:rPr>
        <w:t>»</w:t>
      </w:r>
    </w:p>
    <w:p w14:paraId="1794E1F6" w14:textId="1D0C97BC" w:rsidR="00EF7B14" w:rsidRDefault="00F154F6" w:rsidP="00EF7B14">
      <w:pPr>
        <w:rPr>
          <w:lang w:val="nb-NO"/>
        </w:rPr>
      </w:pPr>
      <w:r>
        <w:rPr>
          <w:lang w:val="nb-NO"/>
        </w:rPr>
        <w:t>«</w:t>
      </w:r>
      <w:r w:rsidRPr="00F154F6">
        <w:rPr>
          <w:lang w:val="nb-NO"/>
        </w:rPr>
        <w:t>har amputert armen og kan ikke bære eller håndtere klokke på armen - et stort savn for jeg løper mye</w:t>
      </w:r>
      <w:r>
        <w:rPr>
          <w:lang w:val="nb-NO"/>
        </w:rPr>
        <w:t>»</w:t>
      </w:r>
    </w:p>
    <w:p w14:paraId="501E9136" w14:textId="33F81B59" w:rsidR="00F154F6" w:rsidRDefault="00F154F6" w:rsidP="00EF7B14">
      <w:pPr>
        <w:rPr>
          <w:lang w:val="nb-NO"/>
        </w:rPr>
      </w:pPr>
      <w:r>
        <w:rPr>
          <w:lang w:val="nb-NO"/>
        </w:rPr>
        <w:t>«</w:t>
      </w:r>
      <w:r w:rsidRPr="00F154F6">
        <w:rPr>
          <w:lang w:val="nb-NO"/>
        </w:rPr>
        <w:t>Det må være lyd eller ledsager må informere om hva som kommer opp i displayet.</w:t>
      </w:r>
      <w:r>
        <w:rPr>
          <w:lang w:val="nb-NO"/>
        </w:rPr>
        <w:t>»</w:t>
      </w:r>
    </w:p>
    <w:p w14:paraId="746A988D" w14:textId="6754EBC9" w:rsidR="00F154F6" w:rsidRDefault="00F154F6" w:rsidP="00EF7B14">
      <w:pPr>
        <w:rPr>
          <w:lang w:val="nb-NO"/>
        </w:rPr>
      </w:pPr>
      <w:r>
        <w:rPr>
          <w:lang w:val="nb-NO"/>
        </w:rPr>
        <w:t>«</w:t>
      </w:r>
      <w:r w:rsidRPr="00F154F6">
        <w:rPr>
          <w:lang w:val="nb-NO"/>
        </w:rPr>
        <w:t>Kan være vanskelig å se ute. Sliter med å laste opp for å dele</w:t>
      </w:r>
      <w:r>
        <w:rPr>
          <w:lang w:val="nb-NO"/>
        </w:rPr>
        <w:t>»</w:t>
      </w:r>
    </w:p>
    <w:p w14:paraId="063D9CA3" w14:textId="71514CA1" w:rsidR="00F154F6" w:rsidRDefault="00F154F6" w:rsidP="00EF7B14">
      <w:pPr>
        <w:rPr>
          <w:lang w:val="nb-NO"/>
        </w:rPr>
      </w:pPr>
      <w:r>
        <w:rPr>
          <w:lang w:val="nb-NO"/>
        </w:rPr>
        <w:t>«</w:t>
      </w:r>
      <w:r w:rsidRPr="00F154F6">
        <w:rPr>
          <w:lang w:val="nb-NO"/>
        </w:rPr>
        <w:t xml:space="preserve">Hvis appen eller klokken har dårlig kontrast. På telefon må appen ha mørk bakgrunn og lys skrift. Bruker </w:t>
      </w:r>
      <w:proofErr w:type="spellStart"/>
      <w:r w:rsidRPr="00F154F6">
        <w:rPr>
          <w:lang w:val="nb-NO"/>
        </w:rPr>
        <w:t>dark</w:t>
      </w:r>
      <w:proofErr w:type="spellEnd"/>
      <w:r w:rsidRPr="00F154F6">
        <w:rPr>
          <w:lang w:val="nb-NO"/>
        </w:rPr>
        <w:t xml:space="preserve"> mode på alle apper som har det.</w:t>
      </w:r>
      <w:r>
        <w:rPr>
          <w:lang w:val="nb-NO"/>
        </w:rPr>
        <w:t>»</w:t>
      </w:r>
    </w:p>
    <w:p w14:paraId="7DD578A4" w14:textId="51705B48" w:rsidR="00F154F6" w:rsidRDefault="00F154F6" w:rsidP="00EF7B14">
      <w:pPr>
        <w:rPr>
          <w:lang w:val="nb-NO"/>
        </w:rPr>
      </w:pPr>
      <w:r>
        <w:rPr>
          <w:lang w:val="nb-NO"/>
        </w:rPr>
        <w:t>«</w:t>
      </w:r>
      <w:r w:rsidRPr="00F154F6">
        <w:rPr>
          <w:lang w:val="nb-NO"/>
        </w:rPr>
        <w:t xml:space="preserve">Ja. Jeg sliter med å se på telefonen når jeg trener ute. Kunne ønske at jeg kunne brukt mer stemmestyring til å styre telefonen og f.eks. </w:t>
      </w:r>
      <w:bookmarkStart w:id="11" w:name="_Hlk85004752"/>
      <w:proofErr w:type="spellStart"/>
      <w:r w:rsidRPr="00F154F6">
        <w:rPr>
          <w:lang w:val="nb-NO"/>
        </w:rPr>
        <w:t>Strava</w:t>
      </w:r>
      <w:proofErr w:type="spellEnd"/>
      <w:r w:rsidRPr="00F154F6">
        <w:rPr>
          <w:lang w:val="nb-NO"/>
        </w:rPr>
        <w:t xml:space="preserve">. Og </w:t>
      </w:r>
      <w:proofErr w:type="spellStart"/>
      <w:r w:rsidRPr="00F154F6">
        <w:rPr>
          <w:lang w:val="nb-NO"/>
        </w:rPr>
        <w:t>Zwift</w:t>
      </w:r>
      <w:proofErr w:type="spellEnd"/>
      <w:r w:rsidRPr="00F154F6">
        <w:rPr>
          <w:lang w:val="nb-NO"/>
        </w:rPr>
        <w:t xml:space="preserve"> når jeg </w:t>
      </w:r>
      <w:proofErr w:type="spellStart"/>
      <w:r w:rsidRPr="00F154F6">
        <w:rPr>
          <w:lang w:val="nb-NO"/>
        </w:rPr>
        <w:t>sykkler</w:t>
      </w:r>
      <w:proofErr w:type="spellEnd"/>
      <w:r w:rsidRPr="00F154F6">
        <w:rPr>
          <w:lang w:val="nb-NO"/>
        </w:rPr>
        <w:t xml:space="preserve"> innen</w:t>
      </w:r>
      <w:bookmarkEnd w:id="11"/>
      <w:r>
        <w:rPr>
          <w:lang w:val="nb-NO"/>
        </w:rPr>
        <w:t>»</w:t>
      </w:r>
    </w:p>
    <w:p w14:paraId="48F46702" w14:textId="70C27544" w:rsidR="00F154F6" w:rsidRDefault="00F154F6" w:rsidP="00EF7B14">
      <w:pPr>
        <w:rPr>
          <w:lang w:val="nb-NO"/>
        </w:rPr>
      </w:pPr>
      <w:r>
        <w:rPr>
          <w:lang w:val="nb-NO"/>
        </w:rPr>
        <w:t>«</w:t>
      </w:r>
      <w:r w:rsidRPr="00F154F6">
        <w:rPr>
          <w:lang w:val="nb-NO"/>
        </w:rPr>
        <w:t>Jeg bruker bare lyd under trening. Klarer ikke å følge instruksjoner på skjerm</w:t>
      </w:r>
      <w:r>
        <w:rPr>
          <w:lang w:val="nb-NO"/>
        </w:rPr>
        <w:t>»</w:t>
      </w:r>
    </w:p>
    <w:p w14:paraId="199FBFB5" w14:textId="6F19A444" w:rsidR="00F154F6" w:rsidRDefault="00F154F6" w:rsidP="00EF7B14">
      <w:pPr>
        <w:rPr>
          <w:lang w:val="nb-NO"/>
        </w:rPr>
      </w:pPr>
      <w:r>
        <w:rPr>
          <w:lang w:val="nb-NO"/>
        </w:rPr>
        <w:t>«</w:t>
      </w:r>
      <w:r w:rsidRPr="00F154F6">
        <w:rPr>
          <w:lang w:val="nb-NO"/>
        </w:rPr>
        <w:t xml:space="preserve">Kan ikke bruke treningsklokken utendørs da jeg ikke ser hva som står og den er uten tale. Må ha hjelp i </w:t>
      </w:r>
      <w:proofErr w:type="spellStart"/>
      <w:r w:rsidRPr="00F154F6">
        <w:rPr>
          <w:lang w:val="nb-NO"/>
        </w:rPr>
        <w:t>treningstudio</w:t>
      </w:r>
      <w:proofErr w:type="spellEnd"/>
      <w:r w:rsidRPr="00F154F6">
        <w:rPr>
          <w:lang w:val="nb-NO"/>
        </w:rPr>
        <w:t xml:space="preserve"> til å stille inn maskiner som har display</w:t>
      </w:r>
      <w:r>
        <w:rPr>
          <w:lang w:val="nb-NO"/>
        </w:rPr>
        <w:t>»</w:t>
      </w:r>
    </w:p>
    <w:p w14:paraId="6A8D7E1E" w14:textId="45BFBA91" w:rsidR="00F154F6" w:rsidRDefault="00F154F6" w:rsidP="00F154F6">
      <w:pPr>
        <w:rPr>
          <w:lang w:val="nb-NO"/>
        </w:rPr>
      </w:pPr>
      <w:r>
        <w:rPr>
          <w:lang w:val="nb-NO"/>
        </w:rPr>
        <w:t>«</w:t>
      </w:r>
      <w:r w:rsidRPr="00F154F6">
        <w:rPr>
          <w:lang w:val="nb-NO"/>
        </w:rPr>
        <w:t>Ja ikke alle apper og klokker fungerer da jeg er avhengig av Tale</w:t>
      </w:r>
      <w:r>
        <w:rPr>
          <w:lang w:val="nb-NO"/>
        </w:rPr>
        <w:t>»</w:t>
      </w:r>
      <w:r w:rsidRPr="00F154F6">
        <w:rPr>
          <w:lang w:val="nb-NO"/>
        </w:rPr>
        <w:t xml:space="preserve"> </w:t>
      </w:r>
    </w:p>
    <w:p w14:paraId="29109761" w14:textId="67651BDF" w:rsidR="00F154F6" w:rsidRDefault="00F154F6" w:rsidP="00F154F6">
      <w:pPr>
        <w:rPr>
          <w:lang w:val="nb-NO"/>
        </w:rPr>
      </w:pPr>
      <w:bookmarkStart w:id="12" w:name="_Hlk85004856"/>
      <w:r>
        <w:rPr>
          <w:lang w:val="nb-NO"/>
        </w:rPr>
        <w:t>«</w:t>
      </w:r>
      <w:r w:rsidRPr="00F154F6">
        <w:rPr>
          <w:lang w:val="nb-NO"/>
        </w:rPr>
        <w:t xml:space="preserve">Ja. Vanskelig å lese av klokka. Leser </w:t>
      </w:r>
      <w:proofErr w:type="spellStart"/>
      <w:r w:rsidRPr="00F154F6">
        <w:rPr>
          <w:lang w:val="nb-NO"/>
        </w:rPr>
        <w:t>npr</w:t>
      </w:r>
      <w:proofErr w:type="spellEnd"/>
      <w:r w:rsidRPr="00F154F6">
        <w:rPr>
          <w:lang w:val="nb-NO"/>
        </w:rPr>
        <w:t xml:space="preserve"> alt er lastet inn på mobil</w:t>
      </w:r>
      <w:r>
        <w:rPr>
          <w:lang w:val="nb-NO"/>
        </w:rPr>
        <w:t>»</w:t>
      </w:r>
      <w:bookmarkEnd w:id="12"/>
    </w:p>
    <w:p w14:paraId="2947ED2F" w14:textId="2CEB39FE" w:rsidR="00F154F6" w:rsidRDefault="00F154F6" w:rsidP="00F154F6">
      <w:pPr>
        <w:rPr>
          <w:lang w:val="nb-NO"/>
        </w:rPr>
      </w:pPr>
      <w:r>
        <w:rPr>
          <w:lang w:val="nb-NO"/>
        </w:rPr>
        <w:t>«</w:t>
      </w:r>
      <w:r w:rsidRPr="00F154F6">
        <w:rPr>
          <w:lang w:val="nb-NO"/>
        </w:rPr>
        <w:t>En del av treningsappene er vanskelige å bruke med skjermleser.</w:t>
      </w:r>
      <w:r>
        <w:rPr>
          <w:lang w:val="nb-NO"/>
        </w:rPr>
        <w:t>»</w:t>
      </w:r>
    </w:p>
    <w:p w14:paraId="38A5EEDB" w14:textId="571C820A" w:rsidR="00F154F6" w:rsidRDefault="00C82C11" w:rsidP="00F154F6">
      <w:pPr>
        <w:rPr>
          <w:lang w:val="nb-NO"/>
        </w:rPr>
      </w:pPr>
      <w:bookmarkStart w:id="13" w:name="_Hlk85004881"/>
      <w:r>
        <w:rPr>
          <w:lang w:val="nb-NO"/>
        </w:rPr>
        <w:t>«</w:t>
      </w:r>
      <w:r w:rsidRPr="00C82C11">
        <w:rPr>
          <w:lang w:val="nb-NO"/>
        </w:rPr>
        <w:t>Opplever at de ikke har programmer tilpasset aktiviteter i rullestol o.l., de fleste treningsklokke måler også skritt og har ikke et alternativ for rullestolbruker</w:t>
      </w:r>
      <w:r>
        <w:rPr>
          <w:lang w:val="nb-NO"/>
        </w:rPr>
        <w:t>»</w:t>
      </w:r>
      <w:bookmarkEnd w:id="13"/>
    </w:p>
    <w:p w14:paraId="0B7BB2E6" w14:textId="7BB59F62" w:rsidR="00C82C11" w:rsidRDefault="00C82C11" w:rsidP="00F154F6">
      <w:pPr>
        <w:rPr>
          <w:lang w:val="nb-NO"/>
        </w:rPr>
      </w:pPr>
      <w:bookmarkStart w:id="14" w:name="_Hlk85004921"/>
      <w:r>
        <w:rPr>
          <w:lang w:val="nb-NO"/>
        </w:rPr>
        <w:t>«</w:t>
      </w:r>
      <w:r w:rsidRPr="00C82C11">
        <w:rPr>
          <w:lang w:val="nb-NO"/>
        </w:rPr>
        <w:t xml:space="preserve">Får ikke fullt utbytte av trenings-appene, dvs. resultatene fra treningen. Ser varighet, makspuls, </w:t>
      </w:r>
      <w:proofErr w:type="spellStart"/>
      <w:r w:rsidRPr="00C82C11">
        <w:rPr>
          <w:lang w:val="nb-NO"/>
        </w:rPr>
        <w:t>gjennomsnitlig</w:t>
      </w:r>
      <w:proofErr w:type="spellEnd"/>
      <w:r w:rsidRPr="00C82C11">
        <w:rPr>
          <w:lang w:val="nb-NO"/>
        </w:rPr>
        <w:t xml:space="preserve"> puls, hastighet med mer. Får imidlertid ikke lest hvor i en økt pulsen er høy/lav, ...</w:t>
      </w:r>
      <w:r>
        <w:rPr>
          <w:lang w:val="nb-NO"/>
        </w:rPr>
        <w:t>»</w:t>
      </w:r>
    </w:p>
    <w:p w14:paraId="5C333B6E" w14:textId="01B06612" w:rsidR="00C82C11" w:rsidRDefault="00C82C11" w:rsidP="00F154F6">
      <w:pPr>
        <w:rPr>
          <w:lang w:val="nb-NO"/>
        </w:rPr>
      </w:pPr>
      <w:r>
        <w:rPr>
          <w:lang w:val="nb-NO"/>
        </w:rPr>
        <w:t>«</w:t>
      </w:r>
      <w:r w:rsidRPr="00C82C11">
        <w:rPr>
          <w:lang w:val="nb-NO"/>
        </w:rPr>
        <w:t>vanskelig å se display/skjerm</w:t>
      </w:r>
      <w:r>
        <w:rPr>
          <w:lang w:val="nb-NO"/>
        </w:rPr>
        <w:t>»</w:t>
      </w:r>
      <w:bookmarkEnd w:id="14"/>
    </w:p>
    <w:p w14:paraId="3128D4A2" w14:textId="67487091" w:rsidR="00C82C11" w:rsidRDefault="00C82C11" w:rsidP="00F154F6">
      <w:pPr>
        <w:rPr>
          <w:lang w:val="nb-NO"/>
        </w:rPr>
      </w:pPr>
      <w:r>
        <w:rPr>
          <w:lang w:val="nb-NO"/>
        </w:rPr>
        <w:t>«</w:t>
      </w:r>
      <w:r w:rsidRPr="00C82C11">
        <w:rPr>
          <w:lang w:val="nb-NO"/>
        </w:rPr>
        <w:t>Ja. Det er vanskelig å se tall på klokka. Pugger funksjoner og leser på mobil etterpå</w:t>
      </w:r>
      <w:r>
        <w:rPr>
          <w:lang w:val="nb-NO"/>
        </w:rPr>
        <w:t>»</w:t>
      </w:r>
    </w:p>
    <w:p w14:paraId="7D37DF68" w14:textId="61135513" w:rsidR="00C82C11" w:rsidRDefault="00C82C11" w:rsidP="00F154F6">
      <w:pPr>
        <w:rPr>
          <w:lang w:val="nb-NO"/>
        </w:rPr>
      </w:pPr>
      <w:bookmarkStart w:id="15" w:name="_Hlk85004949"/>
      <w:r>
        <w:rPr>
          <w:lang w:val="nb-NO"/>
        </w:rPr>
        <w:t>«</w:t>
      </w:r>
      <w:r w:rsidRPr="00C82C11">
        <w:rPr>
          <w:lang w:val="nb-NO"/>
        </w:rPr>
        <w:t>Det er krøkkete å bruke berøringsskjerm under trening. Du trenger to hender, og det er vanskelig når fingrene er svette.</w:t>
      </w:r>
      <w:r>
        <w:rPr>
          <w:lang w:val="nb-NO"/>
        </w:rPr>
        <w:t>»</w:t>
      </w:r>
      <w:bookmarkEnd w:id="15"/>
    </w:p>
    <w:p w14:paraId="44FE4AD4" w14:textId="3DB3A80C" w:rsidR="00C82C11" w:rsidRDefault="00C82C11" w:rsidP="00F154F6">
      <w:pPr>
        <w:rPr>
          <w:lang w:val="nb-NO"/>
        </w:rPr>
      </w:pPr>
      <w:r>
        <w:rPr>
          <w:lang w:val="nb-NO"/>
        </w:rPr>
        <w:t>«</w:t>
      </w:r>
      <w:r w:rsidRPr="00C82C11">
        <w:rPr>
          <w:lang w:val="nb-NO"/>
        </w:rPr>
        <w:t>Må bruke eget utstyr, vanskelig å bruke f.eks. på treningssenter</w:t>
      </w:r>
      <w:r>
        <w:rPr>
          <w:lang w:val="nb-NO"/>
        </w:rPr>
        <w:t>»</w:t>
      </w:r>
    </w:p>
    <w:p w14:paraId="38F5D9A9" w14:textId="7FAEA0D1" w:rsidR="00C82C11" w:rsidRDefault="00C82C11" w:rsidP="00F154F6">
      <w:pPr>
        <w:rPr>
          <w:lang w:val="nb-NO"/>
        </w:rPr>
      </w:pPr>
      <w:bookmarkStart w:id="16" w:name="_Hlk85004966"/>
      <w:r>
        <w:rPr>
          <w:lang w:val="nb-NO"/>
        </w:rPr>
        <w:t>«</w:t>
      </w:r>
      <w:r w:rsidRPr="00C82C11">
        <w:rPr>
          <w:lang w:val="nb-NO"/>
        </w:rPr>
        <w:t>Størrelse og lys av teksten på pulsklokke</w:t>
      </w:r>
      <w:r>
        <w:rPr>
          <w:lang w:val="nb-NO"/>
        </w:rPr>
        <w:t>»</w:t>
      </w:r>
    </w:p>
    <w:bookmarkEnd w:id="16"/>
    <w:p w14:paraId="409ECECB" w14:textId="6239305E" w:rsidR="00C82C11" w:rsidRDefault="00C82C11" w:rsidP="00F154F6">
      <w:pPr>
        <w:rPr>
          <w:lang w:val="nb-NO"/>
        </w:rPr>
      </w:pPr>
      <w:r>
        <w:rPr>
          <w:lang w:val="nb-NO"/>
        </w:rPr>
        <w:t xml:space="preserve">En synshemmet som ikke opplever problemer med bruk av </w:t>
      </w:r>
      <w:r w:rsidR="00710CB3">
        <w:rPr>
          <w:lang w:val="nb-NO"/>
        </w:rPr>
        <w:t>treningsteknologi,</w:t>
      </w:r>
      <w:r>
        <w:rPr>
          <w:lang w:val="nb-NO"/>
        </w:rPr>
        <w:t xml:space="preserve"> svarer følgende:</w:t>
      </w:r>
    </w:p>
    <w:p w14:paraId="695C6F21" w14:textId="0BF4B934" w:rsidR="00C82C11" w:rsidRDefault="00C82C11" w:rsidP="00F154F6">
      <w:pPr>
        <w:rPr>
          <w:lang w:val="nb-NO"/>
        </w:rPr>
      </w:pPr>
      <w:bookmarkStart w:id="17" w:name="_Hlk85029259"/>
      <w:r>
        <w:rPr>
          <w:lang w:val="nb-NO"/>
        </w:rPr>
        <w:t>«</w:t>
      </w:r>
      <w:r w:rsidRPr="00C82C11">
        <w:rPr>
          <w:lang w:val="nb-NO"/>
        </w:rPr>
        <w:t xml:space="preserve">Jeg bruker Apple </w:t>
      </w:r>
      <w:proofErr w:type="spellStart"/>
      <w:r w:rsidRPr="00C82C11">
        <w:rPr>
          <w:lang w:val="nb-NO"/>
        </w:rPr>
        <w:t>watch</w:t>
      </w:r>
      <w:proofErr w:type="spellEnd"/>
      <w:r w:rsidRPr="00C82C11">
        <w:rPr>
          <w:lang w:val="nb-NO"/>
        </w:rPr>
        <w:t>, og den fungerer fint.</w:t>
      </w:r>
      <w:r>
        <w:rPr>
          <w:lang w:val="nb-NO"/>
        </w:rPr>
        <w:t>»</w:t>
      </w:r>
    </w:p>
    <w:bookmarkEnd w:id="17"/>
    <w:p w14:paraId="3D836C15" w14:textId="6A853E4C" w:rsidR="00C82C11" w:rsidRDefault="00466AAC" w:rsidP="00466AAC">
      <w:pPr>
        <w:jc w:val="center"/>
        <w:rPr>
          <w:lang w:val="nb-NO"/>
        </w:rPr>
      </w:pPr>
      <w:r>
        <w:rPr>
          <w:noProof/>
          <w:lang w:val="nb-NO"/>
        </w:rPr>
        <w:lastRenderedPageBreak/>
        <w:drawing>
          <wp:inline distT="0" distB="0" distL="0" distR="0" wp14:anchorId="14B3CBFE" wp14:editId="2DB6EDD0">
            <wp:extent cx="3666897" cy="2320506"/>
            <wp:effectExtent l="0" t="0" r="0" b="3810"/>
            <wp:docPr id="5" name="Bilde 5" descr="Apple Watch på en magnetisk ladek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Apple Watch på en magnetisk ladekabel."/>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3290" cy="2343536"/>
                    </a:xfrm>
                    <a:prstGeom prst="rect">
                      <a:avLst/>
                    </a:prstGeom>
                  </pic:spPr>
                </pic:pic>
              </a:graphicData>
            </a:graphic>
          </wp:inline>
        </w:drawing>
      </w:r>
    </w:p>
    <w:p w14:paraId="671EC9D3" w14:textId="34F8BB32" w:rsidR="00C82C11" w:rsidRDefault="00433148" w:rsidP="00433148">
      <w:pPr>
        <w:pStyle w:val="Overskrift2"/>
        <w:rPr>
          <w:lang w:val="nb-NO"/>
        </w:rPr>
      </w:pPr>
      <w:bookmarkStart w:id="18" w:name="_Toc87254089"/>
      <w:r>
        <w:rPr>
          <w:lang w:val="nb-NO"/>
        </w:rPr>
        <w:t>Hjelpemidler og annen tilrettelegging</w:t>
      </w:r>
      <w:bookmarkEnd w:id="18"/>
      <w:r>
        <w:rPr>
          <w:lang w:val="nb-NO"/>
        </w:rPr>
        <w:t xml:space="preserve">  </w:t>
      </w:r>
    </w:p>
    <w:p w14:paraId="2216CB0A" w14:textId="1A672D20" w:rsidR="00742BC8" w:rsidRDefault="00742BC8" w:rsidP="00F154F6">
      <w:pPr>
        <w:rPr>
          <w:lang w:val="nb-NO"/>
        </w:rPr>
      </w:pPr>
      <w:r>
        <w:rPr>
          <w:lang w:val="nb-NO"/>
        </w:rPr>
        <w:t xml:space="preserve">Respondentene ble spurt om de </w:t>
      </w:r>
      <w:r w:rsidR="00433148">
        <w:rPr>
          <w:lang w:val="nb-NO"/>
        </w:rPr>
        <w:t>bruker hjelpemidler eller annen tilrettelegging når de trener</w:t>
      </w:r>
      <w:r>
        <w:rPr>
          <w:lang w:val="nb-NO"/>
        </w:rPr>
        <w:t>. Selv om mange av svarene sier lite om bruk av treningsteknologi, kan det være interessant å vite hvordan det kan legges til rette for trening:</w:t>
      </w:r>
    </w:p>
    <w:p w14:paraId="37068FDB" w14:textId="01C6C710" w:rsidR="00433148" w:rsidRDefault="00F16D68" w:rsidP="00F154F6">
      <w:pPr>
        <w:rPr>
          <w:lang w:val="nb-NO"/>
        </w:rPr>
      </w:pPr>
      <w:r>
        <w:rPr>
          <w:lang w:val="nb-NO"/>
        </w:rPr>
        <w:t>«</w:t>
      </w:r>
      <w:r w:rsidR="00433148" w:rsidRPr="00433148">
        <w:rPr>
          <w:lang w:val="nb-NO"/>
        </w:rPr>
        <w:t xml:space="preserve">Intercom m </w:t>
      </w:r>
      <w:proofErr w:type="spellStart"/>
      <w:r w:rsidR="00433148" w:rsidRPr="00433148">
        <w:rPr>
          <w:lang w:val="nb-NO"/>
        </w:rPr>
        <w:t>bluetooth</w:t>
      </w:r>
      <w:proofErr w:type="spellEnd"/>
      <w:r w:rsidR="00433148" w:rsidRPr="00433148">
        <w:rPr>
          <w:lang w:val="nb-NO"/>
        </w:rPr>
        <w:t xml:space="preserve">, vester og </w:t>
      </w:r>
      <w:proofErr w:type="spellStart"/>
      <w:r w:rsidR="00433148" w:rsidRPr="00433148">
        <w:rPr>
          <w:lang w:val="nb-NO"/>
        </w:rPr>
        <w:t>goprokamera</w:t>
      </w:r>
      <w:proofErr w:type="spellEnd"/>
      <w:r w:rsidR="00433148" w:rsidRPr="00433148">
        <w:rPr>
          <w:lang w:val="nb-NO"/>
        </w:rPr>
        <w:t xml:space="preserve"> sånn at jeg kan filme ned på mine ski. Videoanalyse filma på avstand fungerer ikke</w:t>
      </w:r>
      <w:r>
        <w:rPr>
          <w:lang w:val="nb-NO"/>
        </w:rPr>
        <w:t>»</w:t>
      </w:r>
    </w:p>
    <w:p w14:paraId="39FC477B" w14:textId="4C547F06" w:rsidR="00433148" w:rsidRDefault="00F16D68" w:rsidP="00F154F6">
      <w:pPr>
        <w:rPr>
          <w:lang w:val="nb-NO"/>
        </w:rPr>
      </w:pPr>
      <w:r>
        <w:rPr>
          <w:lang w:val="nb-NO"/>
        </w:rPr>
        <w:t>«</w:t>
      </w:r>
      <w:r w:rsidR="00433148" w:rsidRPr="00433148">
        <w:rPr>
          <w:lang w:val="nb-NO"/>
        </w:rPr>
        <w:t>Bruker ledsager når jeg spiller golf ellers ikke</w:t>
      </w:r>
      <w:r>
        <w:rPr>
          <w:lang w:val="nb-NO"/>
        </w:rPr>
        <w:t>»</w:t>
      </w:r>
    </w:p>
    <w:p w14:paraId="522B1659" w14:textId="3E78B146" w:rsidR="00433148" w:rsidRDefault="00F16D68" w:rsidP="00F154F6">
      <w:pPr>
        <w:rPr>
          <w:lang w:val="nb-NO"/>
        </w:rPr>
      </w:pPr>
      <w:r>
        <w:rPr>
          <w:lang w:val="nb-NO"/>
        </w:rPr>
        <w:t>«</w:t>
      </w:r>
      <w:r w:rsidR="00433148" w:rsidRPr="00433148">
        <w:rPr>
          <w:lang w:val="nb-NO"/>
        </w:rPr>
        <w:t>Håndsykkel, piggekjelke, spike, rullestol</w:t>
      </w:r>
      <w:r>
        <w:rPr>
          <w:lang w:val="nb-NO"/>
        </w:rPr>
        <w:t>»</w:t>
      </w:r>
    </w:p>
    <w:p w14:paraId="60211B9F" w14:textId="5C6A1B9B" w:rsidR="00433148" w:rsidRDefault="00F16D68" w:rsidP="00F154F6">
      <w:pPr>
        <w:rPr>
          <w:lang w:val="nb-NO"/>
        </w:rPr>
      </w:pPr>
      <w:r>
        <w:rPr>
          <w:lang w:val="nb-NO"/>
        </w:rPr>
        <w:t>«</w:t>
      </w:r>
      <w:r w:rsidR="00433148" w:rsidRPr="00433148">
        <w:rPr>
          <w:lang w:val="nb-NO"/>
        </w:rPr>
        <w:t>Tandem sykkel og 3 hjuls sykkel. ledsager løping.</w:t>
      </w:r>
      <w:r>
        <w:rPr>
          <w:lang w:val="nb-NO"/>
        </w:rPr>
        <w:t>»</w:t>
      </w:r>
    </w:p>
    <w:p w14:paraId="5844C3E5" w14:textId="04FAC5EC" w:rsidR="00433148" w:rsidRDefault="00F16D68" w:rsidP="00F154F6">
      <w:pPr>
        <w:rPr>
          <w:lang w:val="nb-NO"/>
        </w:rPr>
      </w:pPr>
      <w:r>
        <w:rPr>
          <w:lang w:val="nb-NO"/>
        </w:rPr>
        <w:t>«</w:t>
      </w:r>
      <w:r w:rsidR="00433148" w:rsidRPr="00433148">
        <w:rPr>
          <w:lang w:val="nb-NO"/>
        </w:rPr>
        <w:t>Ledsager og eller førerhund</w:t>
      </w:r>
      <w:r>
        <w:rPr>
          <w:lang w:val="nb-NO"/>
        </w:rPr>
        <w:t>»</w:t>
      </w:r>
    </w:p>
    <w:p w14:paraId="1FD5D775" w14:textId="57DFB9F5" w:rsidR="00433148" w:rsidRDefault="00F16D68" w:rsidP="00F154F6">
      <w:pPr>
        <w:rPr>
          <w:lang w:val="nb-NO"/>
        </w:rPr>
      </w:pPr>
      <w:r>
        <w:rPr>
          <w:lang w:val="nb-NO"/>
        </w:rPr>
        <w:t>«</w:t>
      </w:r>
      <w:r w:rsidR="00433148" w:rsidRPr="00433148">
        <w:rPr>
          <w:lang w:val="nb-NO"/>
        </w:rPr>
        <w:t xml:space="preserve">Har </w:t>
      </w:r>
      <w:proofErr w:type="gramStart"/>
      <w:r w:rsidR="00433148" w:rsidRPr="00433148">
        <w:rPr>
          <w:lang w:val="nb-NO"/>
        </w:rPr>
        <w:t>tandem</w:t>
      </w:r>
      <w:proofErr w:type="gramEnd"/>
      <w:r w:rsidR="00433148" w:rsidRPr="00433148">
        <w:rPr>
          <w:lang w:val="nb-NO"/>
        </w:rPr>
        <w:t xml:space="preserve"> men lite i bruk da det trigger spasmer og dermed epilepsianfall. Fikk avslag på tilpassing av sykkelen som kunne hjulpet. Ga opp da det også var vanskelig å få pilot. Avhengig av oppfølging i løypa ved løp i tilfelle anfall. På skøyter har han tilpasset skinne i </w:t>
      </w:r>
      <w:proofErr w:type="spellStart"/>
      <w:r w:rsidR="00433148" w:rsidRPr="00433148">
        <w:rPr>
          <w:lang w:val="nb-NO"/>
        </w:rPr>
        <w:t>skøyteskoen</w:t>
      </w:r>
      <w:proofErr w:type="spellEnd"/>
      <w:r w:rsidR="00433148" w:rsidRPr="00433148">
        <w:rPr>
          <w:lang w:val="nb-NO"/>
        </w:rPr>
        <w:t xml:space="preserve"> på spastisk side. Har også en ankelortose med strøm som er meningen man skal løpe </w:t>
      </w:r>
      <w:proofErr w:type="gramStart"/>
      <w:r w:rsidR="00433148" w:rsidRPr="00433148">
        <w:rPr>
          <w:lang w:val="nb-NO"/>
        </w:rPr>
        <w:t>med</w:t>
      </w:r>
      <w:proofErr w:type="gramEnd"/>
      <w:r w:rsidR="00433148" w:rsidRPr="00433148">
        <w:rPr>
          <w:lang w:val="nb-NO"/>
        </w:rPr>
        <w:t xml:space="preserve"> men da trengs oppfølging</w:t>
      </w:r>
      <w:r>
        <w:rPr>
          <w:lang w:val="nb-NO"/>
        </w:rPr>
        <w:t>»</w:t>
      </w:r>
    </w:p>
    <w:p w14:paraId="389E3A9B" w14:textId="0D3DA6F5" w:rsidR="00433148" w:rsidRDefault="00F16D68" w:rsidP="00F154F6">
      <w:pPr>
        <w:rPr>
          <w:lang w:val="nb-NO"/>
        </w:rPr>
      </w:pPr>
      <w:bookmarkStart w:id="19" w:name="_Hlk85094006"/>
      <w:r>
        <w:rPr>
          <w:lang w:val="nb-NO"/>
        </w:rPr>
        <w:t>«</w:t>
      </w:r>
      <w:r w:rsidR="00433148" w:rsidRPr="00433148">
        <w:rPr>
          <w:lang w:val="nb-NO"/>
        </w:rPr>
        <w:t>Ledsageranlegg</w:t>
      </w:r>
      <w:r>
        <w:rPr>
          <w:lang w:val="nb-NO"/>
        </w:rPr>
        <w:t>»</w:t>
      </w:r>
    </w:p>
    <w:bookmarkEnd w:id="19"/>
    <w:p w14:paraId="12A0FD24" w14:textId="32EB5F90" w:rsidR="00433148" w:rsidRDefault="00D11790" w:rsidP="00D11790">
      <w:pPr>
        <w:jc w:val="center"/>
        <w:rPr>
          <w:lang w:val="nb-NO"/>
        </w:rPr>
      </w:pPr>
      <w:r>
        <w:rPr>
          <w:noProof/>
          <w:lang w:val="nb-NO"/>
        </w:rPr>
        <w:drawing>
          <wp:inline distT="0" distB="0" distL="0" distR="0" wp14:anchorId="0ABDD714" wp14:editId="6BDB7338">
            <wp:extent cx="4448607" cy="2009955"/>
            <wp:effectExtent l="0" t="0" r="9525" b="0"/>
            <wp:docPr id="6" name="Bilde 6" descr="Ledsageranl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Ledsageranlegg"/>
                    <pic:cNvPicPr/>
                  </pic:nvPicPr>
                  <pic:blipFill>
                    <a:blip r:embed="rId16">
                      <a:extLst>
                        <a:ext uri="{28A0092B-C50C-407E-A947-70E740481C1C}">
                          <a14:useLocalDpi xmlns:a14="http://schemas.microsoft.com/office/drawing/2010/main" val="0"/>
                        </a:ext>
                      </a:extLst>
                    </a:blip>
                    <a:stretch>
                      <a:fillRect/>
                    </a:stretch>
                  </pic:blipFill>
                  <pic:spPr>
                    <a:xfrm>
                      <a:off x="0" y="0"/>
                      <a:ext cx="4466363" cy="2017977"/>
                    </a:xfrm>
                    <a:prstGeom prst="rect">
                      <a:avLst/>
                    </a:prstGeom>
                  </pic:spPr>
                </pic:pic>
              </a:graphicData>
            </a:graphic>
          </wp:inline>
        </w:drawing>
      </w:r>
    </w:p>
    <w:p w14:paraId="32353DBF" w14:textId="750FFAEC" w:rsidR="00433148" w:rsidRDefault="00F16D68" w:rsidP="00F154F6">
      <w:pPr>
        <w:rPr>
          <w:lang w:val="nb-NO"/>
        </w:rPr>
      </w:pPr>
      <w:r>
        <w:rPr>
          <w:lang w:val="nb-NO"/>
        </w:rPr>
        <w:t>«</w:t>
      </w:r>
      <w:r w:rsidRPr="00F16D68">
        <w:rPr>
          <w:lang w:val="nb-NO"/>
        </w:rPr>
        <w:t>Filterbriller</w:t>
      </w:r>
      <w:r>
        <w:rPr>
          <w:lang w:val="nb-NO"/>
        </w:rPr>
        <w:t>»</w:t>
      </w:r>
    </w:p>
    <w:p w14:paraId="02AFA270" w14:textId="40EE6010" w:rsidR="00433148" w:rsidRDefault="00F16D68" w:rsidP="00F154F6">
      <w:pPr>
        <w:rPr>
          <w:lang w:val="nb-NO"/>
        </w:rPr>
      </w:pPr>
      <w:r>
        <w:rPr>
          <w:lang w:val="nb-NO"/>
        </w:rPr>
        <w:lastRenderedPageBreak/>
        <w:t>«</w:t>
      </w:r>
      <w:r w:rsidRPr="00F16D68">
        <w:rPr>
          <w:lang w:val="nb-NO"/>
        </w:rPr>
        <w:t xml:space="preserve">Ledsagersnor ved utendørs løping og </w:t>
      </w:r>
      <w:proofErr w:type="spellStart"/>
      <w:r w:rsidRPr="00F16D68">
        <w:rPr>
          <w:lang w:val="nb-NO"/>
        </w:rPr>
        <w:t>høitaler</w:t>
      </w:r>
      <w:proofErr w:type="spellEnd"/>
      <w:r w:rsidRPr="00F16D68">
        <w:rPr>
          <w:lang w:val="nb-NO"/>
        </w:rPr>
        <w:t xml:space="preserve"> ved skigåing samt </w:t>
      </w:r>
      <w:proofErr w:type="spellStart"/>
      <w:r w:rsidRPr="00F16D68">
        <w:rPr>
          <w:lang w:val="nb-NO"/>
        </w:rPr>
        <w:t>lydfyr</w:t>
      </w:r>
      <w:proofErr w:type="spellEnd"/>
      <w:r w:rsidRPr="00F16D68">
        <w:rPr>
          <w:lang w:val="nb-NO"/>
        </w:rPr>
        <w:t xml:space="preserve"> ved svømming</w:t>
      </w:r>
      <w:r>
        <w:rPr>
          <w:lang w:val="nb-NO"/>
        </w:rPr>
        <w:t>»</w:t>
      </w:r>
    </w:p>
    <w:p w14:paraId="7FB2AC37" w14:textId="594B0BDE" w:rsidR="00F16D68" w:rsidRDefault="00F16D68" w:rsidP="00F154F6">
      <w:pPr>
        <w:rPr>
          <w:lang w:val="nb-NO"/>
        </w:rPr>
      </w:pPr>
      <w:r>
        <w:rPr>
          <w:lang w:val="nb-NO"/>
        </w:rPr>
        <w:t>«</w:t>
      </w:r>
      <w:r w:rsidRPr="00F16D68">
        <w:rPr>
          <w:lang w:val="nb-NO"/>
        </w:rPr>
        <w:t>Ledsager på ski</w:t>
      </w:r>
      <w:r>
        <w:rPr>
          <w:lang w:val="nb-NO"/>
        </w:rPr>
        <w:t>»</w:t>
      </w:r>
    </w:p>
    <w:p w14:paraId="70152A51" w14:textId="625A5D83" w:rsidR="00F16D68" w:rsidRDefault="00F16D68" w:rsidP="00F154F6">
      <w:pPr>
        <w:rPr>
          <w:lang w:val="nb-NO"/>
        </w:rPr>
      </w:pPr>
      <w:r>
        <w:rPr>
          <w:lang w:val="nb-NO"/>
        </w:rPr>
        <w:t>«</w:t>
      </w:r>
      <w:r w:rsidRPr="00F16D68">
        <w:rPr>
          <w:lang w:val="nb-NO"/>
        </w:rPr>
        <w:t xml:space="preserve">Krykker, </w:t>
      </w:r>
      <w:proofErr w:type="spellStart"/>
      <w:r w:rsidRPr="00F16D68">
        <w:rPr>
          <w:lang w:val="nb-NO"/>
        </w:rPr>
        <w:t>sitski</w:t>
      </w:r>
      <w:proofErr w:type="spellEnd"/>
      <w:r w:rsidRPr="00F16D68">
        <w:rPr>
          <w:lang w:val="nb-NO"/>
        </w:rPr>
        <w:t>, piggekjelke</w:t>
      </w:r>
      <w:r>
        <w:rPr>
          <w:lang w:val="nb-NO"/>
        </w:rPr>
        <w:t>»</w:t>
      </w:r>
    </w:p>
    <w:p w14:paraId="314D6497" w14:textId="365FB3AC" w:rsidR="00F16D68" w:rsidRDefault="00F16D68" w:rsidP="00F154F6">
      <w:pPr>
        <w:rPr>
          <w:lang w:val="nb-NO"/>
        </w:rPr>
      </w:pPr>
      <w:r>
        <w:rPr>
          <w:lang w:val="nb-NO"/>
        </w:rPr>
        <w:t>«</w:t>
      </w:r>
      <w:r w:rsidRPr="00F16D68">
        <w:rPr>
          <w:lang w:val="nb-NO"/>
        </w:rPr>
        <w:t>El sykkel, el sparkesykkel for balanse trening, ortoser, noen ganger rullestol.</w:t>
      </w:r>
      <w:r>
        <w:rPr>
          <w:lang w:val="nb-NO"/>
        </w:rPr>
        <w:t>»</w:t>
      </w:r>
    </w:p>
    <w:p w14:paraId="53B24B42" w14:textId="72A9A257" w:rsidR="00F16D68" w:rsidRDefault="00F16D68" w:rsidP="00F154F6">
      <w:pPr>
        <w:rPr>
          <w:lang w:val="nb-NO"/>
        </w:rPr>
      </w:pPr>
      <w:r>
        <w:rPr>
          <w:lang w:val="nb-NO"/>
        </w:rPr>
        <w:t>«</w:t>
      </w:r>
      <w:r w:rsidRPr="00F16D68">
        <w:rPr>
          <w:lang w:val="nb-NO"/>
        </w:rPr>
        <w:t>Håndsykkel</w:t>
      </w:r>
      <w:r>
        <w:rPr>
          <w:lang w:val="nb-NO"/>
        </w:rPr>
        <w:t>»</w:t>
      </w:r>
    </w:p>
    <w:p w14:paraId="19705521" w14:textId="4B57E67F" w:rsidR="00F16D68" w:rsidRDefault="00F16D68" w:rsidP="00F154F6">
      <w:pPr>
        <w:rPr>
          <w:lang w:val="nb-NO"/>
        </w:rPr>
      </w:pPr>
      <w:r>
        <w:rPr>
          <w:lang w:val="nb-NO"/>
        </w:rPr>
        <w:t>«</w:t>
      </w:r>
      <w:r w:rsidRPr="00F16D68">
        <w:rPr>
          <w:lang w:val="nb-NO"/>
        </w:rPr>
        <w:t>Ledsager, hodelykt, Micro-høytale anlegg</w:t>
      </w:r>
      <w:r>
        <w:rPr>
          <w:lang w:val="nb-NO"/>
        </w:rPr>
        <w:t>»</w:t>
      </w:r>
    </w:p>
    <w:p w14:paraId="2C69567C" w14:textId="30E7A34A" w:rsidR="007D476A" w:rsidRDefault="007D476A" w:rsidP="00F154F6">
      <w:pPr>
        <w:rPr>
          <w:lang w:val="nb-NO"/>
        </w:rPr>
      </w:pPr>
      <w:r>
        <w:rPr>
          <w:lang w:val="nb-NO"/>
        </w:rPr>
        <w:t>«</w:t>
      </w:r>
      <w:r w:rsidRPr="007D476A">
        <w:rPr>
          <w:lang w:val="nb-NO"/>
        </w:rPr>
        <w:t>Ikke til rettelagt for det på skole. (lyd ball)</w:t>
      </w:r>
      <w:r>
        <w:rPr>
          <w:lang w:val="nb-NO"/>
        </w:rPr>
        <w:t>»</w:t>
      </w:r>
    </w:p>
    <w:p w14:paraId="082A1973" w14:textId="3BE06530" w:rsidR="00742BC8" w:rsidRDefault="00742BC8" w:rsidP="00742BC8">
      <w:pPr>
        <w:pStyle w:val="Overskrift2"/>
        <w:rPr>
          <w:lang w:val="nb-NO"/>
        </w:rPr>
      </w:pPr>
      <w:bookmarkStart w:id="20" w:name="_Toc87254090"/>
      <w:r>
        <w:rPr>
          <w:lang w:val="nb-NO"/>
        </w:rPr>
        <w:t>Hva synes respondentene om å bruke treningsteknologi</w:t>
      </w:r>
      <w:bookmarkEnd w:id="20"/>
    </w:p>
    <w:p w14:paraId="100F3A21" w14:textId="0E9B225D" w:rsidR="007D476A" w:rsidRDefault="007D476A" w:rsidP="00742BC8">
      <w:pPr>
        <w:rPr>
          <w:lang w:val="nb-NO"/>
        </w:rPr>
      </w:pPr>
      <w:r>
        <w:rPr>
          <w:lang w:val="nb-NO"/>
        </w:rPr>
        <w:t>12 av 56 svarte på spørsmålet om hva de synes om å bruke treningsteknologi i kroppsøvingstimene. Alle 12 la vekt på de positive sidene ved bruk av treningsteknologi. Noe følgende svar illustrerer:</w:t>
      </w:r>
    </w:p>
    <w:p w14:paraId="5CA57D48" w14:textId="00BD0FB6" w:rsidR="007D476A" w:rsidRDefault="007D476A" w:rsidP="00742BC8">
      <w:pPr>
        <w:rPr>
          <w:lang w:val="nb-NO"/>
        </w:rPr>
      </w:pPr>
      <w:r>
        <w:rPr>
          <w:lang w:val="nb-NO"/>
        </w:rPr>
        <w:t>«</w:t>
      </w:r>
      <w:r w:rsidRPr="007D476A">
        <w:rPr>
          <w:lang w:val="nb-NO"/>
        </w:rPr>
        <w:t>Det kan være en god ide, på samme måte som det er en god ide på fritiden.</w:t>
      </w:r>
      <w:r>
        <w:rPr>
          <w:lang w:val="nb-NO"/>
        </w:rPr>
        <w:t>»</w:t>
      </w:r>
    </w:p>
    <w:p w14:paraId="7788EBF7" w14:textId="77777777" w:rsidR="007D476A" w:rsidRDefault="007D476A" w:rsidP="00742BC8">
      <w:pPr>
        <w:rPr>
          <w:lang w:val="nb-NO"/>
        </w:rPr>
      </w:pPr>
      <w:r>
        <w:rPr>
          <w:lang w:val="nb-NO"/>
        </w:rPr>
        <w:t>«</w:t>
      </w:r>
      <w:r w:rsidRPr="007D476A">
        <w:rPr>
          <w:lang w:val="nb-NO"/>
        </w:rPr>
        <w:t xml:space="preserve">BLIR MEIR </w:t>
      </w:r>
      <w:r>
        <w:rPr>
          <w:lang w:val="nb-NO"/>
        </w:rPr>
        <w:t>inspirert!</w:t>
      </w:r>
    </w:p>
    <w:p w14:paraId="02D7DD1C" w14:textId="1095A506" w:rsidR="007D476A" w:rsidRDefault="007D476A" w:rsidP="00742BC8">
      <w:pPr>
        <w:rPr>
          <w:lang w:val="nb-NO"/>
        </w:rPr>
      </w:pPr>
      <w:r>
        <w:rPr>
          <w:lang w:val="nb-NO"/>
        </w:rPr>
        <w:t>«</w:t>
      </w:r>
      <w:proofErr w:type="gramStart"/>
      <w:r w:rsidRPr="007D476A">
        <w:rPr>
          <w:lang w:val="nb-NO"/>
        </w:rPr>
        <w:t>Motiverende</w:t>
      </w:r>
      <w:proofErr w:type="gramEnd"/>
      <w:r w:rsidRPr="007D476A">
        <w:rPr>
          <w:lang w:val="nb-NO"/>
        </w:rPr>
        <w:t xml:space="preserve"> men må ha </w:t>
      </w:r>
      <w:proofErr w:type="spellStart"/>
      <w:r w:rsidRPr="007D476A">
        <w:rPr>
          <w:lang w:val="nb-NO"/>
        </w:rPr>
        <w:t>lesehjelp</w:t>
      </w:r>
      <w:proofErr w:type="spellEnd"/>
      <w:r w:rsidRPr="007D476A">
        <w:rPr>
          <w:lang w:val="nb-NO"/>
        </w:rPr>
        <w:t xml:space="preserve">. </w:t>
      </w:r>
      <w:proofErr w:type="spellStart"/>
      <w:r w:rsidRPr="007D476A">
        <w:rPr>
          <w:lang w:val="nb-NO"/>
        </w:rPr>
        <w:t>Frustrerendr</w:t>
      </w:r>
      <w:proofErr w:type="spellEnd"/>
      <w:r>
        <w:rPr>
          <w:lang w:val="nb-NO"/>
        </w:rPr>
        <w:t>»</w:t>
      </w:r>
    </w:p>
    <w:p w14:paraId="58311795" w14:textId="295562A4" w:rsidR="007D476A" w:rsidRDefault="007D476A" w:rsidP="00742BC8">
      <w:pPr>
        <w:rPr>
          <w:lang w:val="nb-NO"/>
        </w:rPr>
      </w:pPr>
      <w:r>
        <w:rPr>
          <w:lang w:val="nb-NO"/>
        </w:rPr>
        <w:t>«</w:t>
      </w:r>
      <w:r w:rsidRPr="007D476A">
        <w:rPr>
          <w:lang w:val="nb-NO"/>
        </w:rPr>
        <w:t xml:space="preserve">Er nok for gammel for </w:t>
      </w:r>
      <w:proofErr w:type="gramStart"/>
      <w:r w:rsidRPr="007D476A">
        <w:rPr>
          <w:lang w:val="nb-NO"/>
        </w:rPr>
        <w:t>kroppsøving</w:t>
      </w:r>
      <w:proofErr w:type="gramEnd"/>
      <w:r w:rsidRPr="007D476A">
        <w:rPr>
          <w:lang w:val="nb-NO"/>
        </w:rPr>
        <w:t xml:space="preserve"> men tror nok det kan være motiverende for skoleelever</w:t>
      </w:r>
      <w:r>
        <w:rPr>
          <w:lang w:val="nb-NO"/>
        </w:rPr>
        <w:t>»</w:t>
      </w:r>
    </w:p>
    <w:p w14:paraId="4C9D4716" w14:textId="291F687B" w:rsidR="007D476A" w:rsidRDefault="007D476A" w:rsidP="00742BC8">
      <w:pPr>
        <w:rPr>
          <w:lang w:val="nb-NO"/>
        </w:rPr>
      </w:pPr>
      <w:r>
        <w:rPr>
          <w:lang w:val="nb-NO"/>
        </w:rPr>
        <w:t>«</w:t>
      </w:r>
      <w:r w:rsidRPr="007D476A">
        <w:rPr>
          <w:lang w:val="nb-NO"/>
        </w:rPr>
        <w:t>Bra gir motivasjon</w:t>
      </w:r>
      <w:r>
        <w:rPr>
          <w:lang w:val="nb-NO"/>
        </w:rPr>
        <w:t>»</w:t>
      </w:r>
    </w:p>
    <w:p w14:paraId="04D9F60A" w14:textId="2314688D" w:rsidR="007D476A" w:rsidRDefault="007D476A" w:rsidP="00742BC8">
      <w:pPr>
        <w:rPr>
          <w:lang w:val="nb-NO"/>
        </w:rPr>
      </w:pPr>
      <w:r>
        <w:rPr>
          <w:lang w:val="nb-NO"/>
        </w:rPr>
        <w:t>«</w:t>
      </w:r>
      <w:r w:rsidRPr="007D476A">
        <w:rPr>
          <w:lang w:val="nb-NO"/>
        </w:rPr>
        <w:t>Spennende</w:t>
      </w:r>
      <w:r>
        <w:rPr>
          <w:lang w:val="nb-NO"/>
        </w:rPr>
        <w:t>»</w:t>
      </w:r>
    </w:p>
    <w:p w14:paraId="23C81F14" w14:textId="769567FF" w:rsidR="007D476A" w:rsidRDefault="00722C2E" w:rsidP="00742BC8">
      <w:pPr>
        <w:rPr>
          <w:lang w:val="nb-NO"/>
        </w:rPr>
      </w:pPr>
      <w:r>
        <w:rPr>
          <w:lang w:val="nb-NO"/>
        </w:rPr>
        <w:t>«</w:t>
      </w:r>
      <w:r w:rsidR="007D476A" w:rsidRPr="007D476A">
        <w:rPr>
          <w:lang w:val="nb-NO"/>
        </w:rPr>
        <w:t>Hjelper å holde oppdatert om tiden brukt til treninger</w:t>
      </w:r>
      <w:r>
        <w:rPr>
          <w:lang w:val="nb-NO"/>
        </w:rPr>
        <w:t>»</w:t>
      </w:r>
    </w:p>
    <w:p w14:paraId="24C8D091" w14:textId="5D1F1BF6" w:rsidR="007D476A" w:rsidRDefault="00722C2E" w:rsidP="00742BC8">
      <w:pPr>
        <w:rPr>
          <w:lang w:val="nb-NO"/>
        </w:rPr>
      </w:pPr>
      <w:r>
        <w:rPr>
          <w:lang w:val="nb-NO"/>
        </w:rPr>
        <w:t>«</w:t>
      </w:r>
      <w:proofErr w:type="spellStart"/>
      <w:r w:rsidR="007D476A" w:rsidRPr="007D476A">
        <w:rPr>
          <w:lang w:val="nb-NO"/>
        </w:rPr>
        <w:t>greitt</w:t>
      </w:r>
      <w:proofErr w:type="spellEnd"/>
      <w:r w:rsidR="007D476A" w:rsidRPr="007D476A">
        <w:rPr>
          <w:lang w:val="nb-NO"/>
        </w:rPr>
        <w:t xml:space="preserve"> å måle puls</w:t>
      </w:r>
      <w:r>
        <w:rPr>
          <w:lang w:val="nb-NO"/>
        </w:rPr>
        <w:t>»</w:t>
      </w:r>
    </w:p>
    <w:p w14:paraId="1B079E9F" w14:textId="401B3973" w:rsidR="00722C2E" w:rsidRDefault="00ED4C8C" w:rsidP="00ED4C8C">
      <w:pPr>
        <w:pStyle w:val="Overskrift2"/>
        <w:rPr>
          <w:lang w:val="nb-NO"/>
        </w:rPr>
      </w:pPr>
      <w:bookmarkStart w:id="21" w:name="_Toc87254091"/>
      <w:r>
        <w:rPr>
          <w:lang w:val="nb-NO"/>
        </w:rPr>
        <w:t>Treningsteknologi respondentene kunne ønske å bruke</w:t>
      </w:r>
      <w:bookmarkEnd w:id="21"/>
    </w:p>
    <w:p w14:paraId="1F2E2184" w14:textId="3735A937" w:rsidR="00722C2E" w:rsidRDefault="00A42916" w:rsidP="00742BC8">
      <w:pPr>
        <w:rPr>
          <w:lang w:val="nb-NO"/>
        </w:rPr>
      </w:pPr>
      <w:r>
        <w:rPr>
          <w:lang w:val="nb-NO"/>
        </w:rPr>
        <w:t>Nærmere halvparten svarte på om det var noe treningsteknologi de kunne ønske å bruke. De svarte blant annet følgende:</w:t>
      </w:r>
    </w:p>
    <w:p w14:paraId="0073322D" w14:textId="4BA511B4" w:rsidR="00ED4C8C" w:rsidRDefault="00A42916" w:rsidP="00742BC8">
      <w:pPr>
        <w:rPr>
          <w:lang w:val="nb-NO"/>
        </w:rPr>
      </w:pPr>
      <w:r>
        <w:rPr>
          <w:lang w:val="nb-NO"/>
        </w:rPr>
        <w:t>«</w:t>
      </w:r>
      <w:r w:rsidR="00ED4C8C" w:rsidRPr="00ED4C8C">
        <w:rPr>
          <w:lang w:val="nb-NO"/>
        </w:rPr>
        <w:t>Ja velge klokker fritt</w:t>
      </w:r>
      <w:r>
        <w:rPr>
          <w:lang w:val="nb-NO"/>
        </w:rPr>
        <w:t>»</w:t>
      </w:r>
    </w:p>
    <w:p w14:paraId="515D68BE" w14:textId="0E20909E" w:rsidR="00ED4C8C" w:rsidRDefault="00A42916" w:rsidP="00742BC8">
      <w:pPr>
        <w:rPr>
          <w:lang w:val="nb-NO"/>
        </w:rPr>
      </w:pPr>
      <w:r>
        <w:rPr>
          <w:lang w:val="nb-NO"/>
        </w:rPr>
        <w:t>«</w:t>
      </w:r>
      <w:r w:rsidR="00ED4C8C" w:rsidRPr="00ED4C8C">
        <w:rPr>
          <w:lang w:val="nb-NO"/>
        </w:rPr>
        <w:t xml:space="preserve">Går jevnlig på spinning og kunne ønsket meg å høre </w:t>
      </w:r>
      <w:proofErr w:type="spellStart"/>
      <w:r w:rsidR="00ED4C8C" w:rsidRPr="00ED4C8C">
        <w:rPr>
          <w:lang w:val="nb-NO"/>
        </w:rPr>
        <w:t>spinninginstruktører</w:t>
      </w:r>
      <w:proofErr w:type="spellEnd"/>
      <w:r w:rsidR="00ED4C8C" w:rsidRPr="00ED4C8C">
        <w:rPr>
          <w:lang w:val="nb-NO"/>
        </w:rPr>
        <w:t xml:space="preserve"> bedre</w:t>
      </w:r>
      <w:r>
        <w:rPr>
          <w:lang w:val="nb-NO"/>
        </w:rPr>
        <w:t>»</w:t>
      </w:r>
    </w:p>
    <w:p w14:paraId="25EE863B" w14:textId="3B6840CC" w:rsidR="00ED4C8C" w:rsidRDefault="00A42916" w:rsidP="00742BC8">
      <w:pPr>
        <w:rPr>
          <w:lang w:val="nb-NO"/>
        </w:rPr>
      </w:pPr>
      <w:r>
        <w:rPr>
          <w:lang w:val="nb-NO"/>
        </w:rPr>
        <w:t>«</w:t>
      </w:r>
      <w:r w:rsidR="00ED4C8C" w:rsidRPr="00ED4C8C">
        <w:rPr>
          <w:lang w:val="nb-NO"/>
        </w:rPr>
        <w:t>Ja synes at det er vanskelig å finne ut av, vet ikke hva som finnes for oss, det tar for mye energi og finne ut av. Hadde vært enklere hvis det ble presentert for oss.</w:t>
      </w:r>
      <w:r>
        <w:rPr>
          <w:lang w:val="nb-NO"/>
        </w:rPr>
        <w:t>»</w:t>
      </w:r>
    </w:p>
    <w:p w14:paraId="67687F4D" w14:textId="29EAF37F" w:rsidR="00ED4C8C" w:rsidRDefault="00A42916" w:rsidP="00742BC8">
      <w:pPr>
        <w:rPr>
          <w:lang w:val="nb-NO"/>
        </w:rPr>
      </w:pPr>
      <w:r>
        <w:rPr>
          <w:lang w:val="nb-NO"/>
        </w:rPr>
        <w:t>«</w:t>
      </w:r>
      <w:r w:rsidR="00ED4C8C" w:rsidRPr="00ED4C8C">
        <w:rPr>
          <w:lang w:val="nb-NO"/>
        </w:rPr>
        <w:t>Treningsklokke med lyd.</w:t>
      </w:r>
      <w:r>
        <w:rPr>
          <w:lang w:val="nb-NO"/>
        </w:rPr>
        <w:t>»</w:t>
      </w:r>
    </w:p>
    <w:p w14:paraId="4FE4A238" w14:textId="54ED6ACB" w:rsidR="00ED4C8C" w:rsidRDefault="00A42916" w:rsidP="00742BC8">
      <w:pPr>
        <w:rPr>
          <w:lang w:val="nb-NO"/>
        </w:rPr>
      </w:pPr>
      <w:bookmarkStart w:id="22" w:name="_Hlk85005280"/>
      <w:r>
        <w:rPr>
          <w:lang w:val="nb-NO"/>
        </w:rPr>
        <w:t>«</w:t>
      </w:r>
      <w:r w:rsidR="00ED4C8C" w:rsidRPr="00ED4C8C">
        <w:rPr>
          <w:lang w:val="nb-NO"/>
        </w:rPr>
        <w:t>Ja. Smartklokke med stemmestyring</w:t>
      </w:r>
      <w:r>
        <w:rPr>
          <w:lang w:val="nb-NO"/>
        </w:rPr>
        <w:t>»</w:t>
      </w:r>
    </w:p>
    <w:bookmarkEnd w:id="22"/>
    <w:p w14:paraId="33EAD000" w14:textId="108C9DAE" w:rsidR="00ED4C8C" w:rsidRDefault="00A42916" w:rsidP="00742BC8">
      <w:pPr>
        <w:rPr>
          <w:lang w:val="nb-NO"/>
        </w:rPr>
      </w:pPr>
      <w:r>
        <w:rPr>
          <w:lang w:val="nb-NO"/>
        </w:rPr>
        <w:t>«</w:t>
      </w:r>
      <w:r w:rsidR="00ED4C8C" w:rsidRPr="00ED4C8C">
        <w:rPr>
          <w:lang w:val="nb-NO"/>
        </w:rPr>
        <w:t>Opplæring i bruk av puls klokke og app.</w:t>
      </w:r>
      <w:r>
        <w:rPr>
          <w:lang w:val="nb-NO"/>
        </w:rPr>
        <w:t>»</w:t>
      </w:r>
    </w:p>
    <w:p w14:paraId="6B8E9F39" w14:textId="1D1163D9" w:rsidR="00ED4C8C" w:rsidRDefault="00A42916" w:rsidP="00742BC8">
      <w:pPr>
        <w:rPr>
          <w:lang w:val="nb-NO"/>
        </w:rPr>
      </w:pPr>
      <w:r>
        <w:rPr>
          <w:lang w:val="nb-NO"/>
        </w:rPr>
        <w:t>«</w:t>
      </w:r>
      <w:r w:rsidR="00ED4C8C" w:rsidRPr="00ED4C8C">
        <w:rPr>
          <w:lang w:val="nb-NO"/>
        </w:rPr>
        <w:t xml:space="preserve">Mer avanserte funksjoner på treningsklokker, kunne styre tredemøllen på en god måte via en app eller </w:t>
      </w:r>
      <w:proofErr w:type="spellStart"/>
      <w:r w:rsidR="00ED4C8C" w:rsidRPr="00ED4C8C">
        <w:rPr>
          <w:lang w:val="nb-NO"/>
        </w:rPr>
        <w:t>høytalende</w:t>
      </w:r>
      <w:proofErr w:type="spellEnd"/>
      <w:r w:rsidR="00ED4C8C" w:rsidRPr="00ED4C8C">
        <w:rPr>
          <w:lang w:val="nb-NO"/>
        </w:rPr>
        <w:t xml:space="preserve"> menyer på tredemølla</w:t>
      </w:r>
      <w:r w:rsidR="00912CE5">
        <w:rPr>
          <w:lang w:val="nb-NO"/>
        </w:rPr>
        <w:t>»</w:t>
      </w:r>
      <w:r w:rsidR="00ED4C8C" w:rsidRPr="00ED4C8C">
        <w:rPr>
          <w:lang w:val="nb-NO"/>
        </w:rPr>
        <w:t xml:space="preserve">       </w:t>
      </w:r>
    </w:p>
    <w:p w14:paraId="3969476D" w14:textId="6E331596" w:rsidR="00ED4C8C" w:rsidRDefault="00912CE5" w:rsidP="00742BC8">
      <w:pPr>
        <w:rPr>
          <w:lang w:val="nb-NO"/>
        </w:rPr>
      </w:pPr>
      <w:r>
        <w:rPr>
          <w:lang w:val="nb-NO"/>
        </w:rPr>
        <w:lastRenderedPageBreak/>
        <w:t>«</w:t>
      </w:r>
      <w:r w:rsidR="00ED4C8C" w:rsidRPr="00ED4C8C">
        <w:rPr>
          <w:lang w:val="nb-NO"/>
        </w:rPr>
        <w:t xml:space="preserve">Jeg skulle ønske mer treningsinstruksjon på </w:t>
      </w:r>
      <w:proofErr w:type="spellStart"/>
      <w:r w:rsidR="00ED4C8C" w:rsidRPr="00ED4C8C">
        <w:rPr>
          <w:lang w:val="nb-NO"/>
        </w:rPr>
        <w:t>podcast</w:t>
      </w:r>
      <w:proofErr w:type="spellEnd"/>
      <w:r>
        <w:rPr>
          <w:lang w:val="nb-NO"/>
        </w:rPr>
        <w:t>»</w:t>
      </w:r>
    </w:p>
    <w:p w14:paraId="32F1F88F" w14:textId="1FDBC4D6" w:rsidR="00ED4C8C" w:rsidRDefault="00912CE5" w:rsidP="00742BC8">
      <w:pPr>
        <w:rPr>
          <w:lang w:val="nb-NO"/>
        </w:rPr>
      </w:pPr>
      <w:bookmarkStart w:id="23" w:name="_Hlk85005324"/>
      <w:r>
        <w:rPr>
          <w:lang w:val="nb-NO"/>
        </w:rPr>
        <w:t>«</w:t>
      </w:r>
      <w:r w:rsidR="00ED4C8C" w:rsidRPr="00ED4C8C">
        <w:rPr>
          <w:lang w:val="nb-NO"/>
        </w:rPr>
        <w:t xml:space="preserve">Muligheten til å kunne registrere aktivitet som piggekjelke på </w:t>
      </w:r>
      <w:proofErr w:type="gramStart"/>
      <w:r w:rsidR="00ED4C8C" w:rsidRPr="00ED4C8C">
        <w:rPr>
          <w:lang w:val="nb-NO"/>
        </w:rPr>
        <w:t>treningsklokke .</w:t>
      </w:r>
      <w:proofErr w:type="gramEnd"/>
      <w:r>
        <w:rPr>
          <w:lang w:val="nb-NO"/>
        </w:rPr>
        <w:t>»</w:t>
      </w:r>
    </w:p>
    <w:p w14:paraId="092843AB" w14:textId="74E9C170" w:rsidR="00ED4C8C" w:rsidRDefault="00912CE5" w:rsidP="00742BC8">
      <w:pPr>
        <w:rPr>
          <w:lang w:val="nb-NO"/>
        </w:rPr>
      </w:pPr>
      <w:bookmarkStart w:id="24" w:name="_Hlk85005344"/>
      <w:bookmarkEnd w:id="23"/>
      <w:r>
        <w:rPr>
          <w:lang w:val="nb-NO"/>
        </w:rPr>
        <w:t>«</w:t>
      </w:r>
      <w:r w:rsidR="00ED4C8C" w:rsidRPr="00ED4C8C">
        <w:rPr>
          <w:lang w:val="nb-NO"/>
        </w:rPr>
        <w:t>Pulsklokke i reel tid, nå må jeg finne ut etter trening hva pulsen var.</w:t>
      </w:r>
      <w:r>
        <w:rPr>
          <w:lang w:val="nb-NO"/>
        </w:rPr>
        <w:t>»</w:t>
      </w:r>
    </w:p>
    <w:bookmarkEnd w:id="24"/>
    <w:p w14:paraId="2146232A" w14:textId="40D472D6" w:rsidR="00ED4C8C" w:rsidRDefault="00912CE5" w:rsidP="00742BC8">
      <w:pPr>
        <w:rPr>
          <w:lang w:val="nb-NO"/>
        </w:rPr>
      </w:pPr>
      <w:r>
        <w:rPr>
          <w:lang w:val="nb-NO"/>
        </w:rPr>
        <w:t>«</w:t>
      </w:r>
      <w:r w:rsidR="00ED4C8C" w:rsidRPr="00ED4C8C">
        <w:rPr>
          <w:lang w:val="nb-NO"/>
        </w:rPr>
        <w:t>Velge fritt</w:t>
      </w:r>
      <w:r>
        <w:rPr>
          <w:lang w:val="nb-NO"/>
        </w:rPr>
        <w:t>»</w:t>
      </w:r>
    </w:p>
    <w:p w14:paraId="06367C54" w14:textId="011CCD93" w:rsidR="00ED4C8C" w:rsidRDefault="00912CE5" w:rsidP="00742BC8">
      <w:pPr>
        <w:rPr>
          <w:lang w:val="nb-NO"/>
        </w:rPr>
      </w:pPr>
      <w:bookmarkStart w:id="25" w:name="_Hlk85094392"/>
      <w:r>
        <w:rPr>
          <w:lang w:val="nb-NO"/>
        </w:rPr>
        <w:t>«</w:t>
      </w:r>
      <w:proofErr w:type="spellStart"/>
      <w:r w:rsidR="00ED4C8C" w:rsidRPr="00ED4C8C">
        <w:rPr>
          <w:lang w:val="nb-NO"/>
        </w:rPr>
        <w:t>Tredmølle</w:t>
      </w:r>
      <w:proofErr w:type="spellEnd"/>
      <w:r w:rsidR="00ED4C8C" w:rsidRPr="00ED4C8C">
        <w:rPr>
          <w:lang w:val="nb-NO"/>
        </w:rPr>
        <w:t xml:space="preserve"> og andre </w:t>
      </w:r>
      <w:proofErr w:type="spellStart"/>
      <w:r w:rsidR="00ED4C8C" w:rsidRPr="00ED4C8C">
        <w:rPr>
          <w:lang w:val="nb-NO"/>
        </w:rPr>
        <w:t>trningsapparater</w:t>
      </w:r>
      <w:proofErr w:type="spellEnd"/>
      <w:r w:rsidR="00ED4C8C" w:rsidRPr="00ED4C8C">
        <w:rPr>
          <w:lang w:val="nb-NO"/>
        </w:rPr>
        <w:t xml:space="preserve"> som lett lar seg </w:t>
      </w:r>
      <w:proofErr w:type="spellStart"/>
      <w:r w:rsidR="00ED4C8C" w:rsidRPr="00ED4C8C">
        <w:rPr>
          <w:lang w:val="nb-NO"/>
        </w:rPr>
        <w:t>programere</w:t>
      </w:r>
      <w:proofErr w:type="spellEnd"/>
      <w:r w:rsidR="00ED4C8C" w:rsidRPr="00ED4C8C">
        <w:rPr>
          <w:lang w:val="nb-NO"/>
        </w:rPr>
        <w:t xml:space="preserve"> fra en app på telefonen, og som er tilrettelagt for synshemmede.</w:t>
      </w:r>
      <w:r>
        <w:rPr>
          <w:lang w:val="nb-NO"/>
        </w:rPr>
        <w:t>»</w:t>
      </w:r>
    </w:p>
    <w:bookmarkEnd w:id="25"/>
    <w:p w14:paraId="5DFF4297" w14:textId="4EFD187D" w:rsidR="00ED4C8C" w:rsidRDefault="00D11790" w:rsidP="00D11790">
      <w:pPr>
        <w:jc w:val="center"/>
        <w:rPr>
          <w:lang w:val="nb-NO"/>
        </w:rPr>
      </w:pPr>
      <w:r>
        <w:rPr>
          <w:noProof/>
          <w:lang w:val="nb-NO"/>
        </w:rPr>
        <w:drawing>
          <wp:inline distT="0" distB="0" distL="0" distR="0" wp14:anchorId="5EA15E42" wp14:editId="3DED1B9B">
            <wp:extent cx="3780000" cy="2520000"/>
            <wp:effectExtent l="0" t="0" r="0" b="0"/>
            <wp:docPr id="7" name="Bilde 7" descr="To personer på hver sin tredemølle i et treningss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To personer på hver sin tredemølle i et treningssent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80000" cy="2520000"/>
                    </a:xfrm>
                    <a:prstGeom prst="rect">
                      <a:avLst/>
                    </a:prstGeom>
                  </pic:spPr>
                </pic:pic>
              </a:graphicData>
            </a:graphic>
          </wp:inline>
        </w:drawing>
      </w:r>
    </w:p>
    <w:p w14:paraId="72307E92" w14:textId="209267DB" w:rsidR="00ED4C8C" w:rsidRDefault="00912CE5" w:rsidP="00742BC8">
      <w:pPr>
        <w:rPr>
          <w:lang w:val="nb-NO"/>
        </w:rPr>
      </w:pPr>
      <w:bookmarkStart w:id="26" w:name="_Hlk85005370"/>
      <w:r>
        <w:rPr>
          <w:lang w:val="nb-NO"/>
        </w:rPr>
        <w:t>«</w:t>
      </w:r>
      <w:r w:rsidR="00ED4C8C" w:rsidRPr="00ED4C8C">
        <w:rPr>
          <w:lang w:val="nb-NO"/>
        </w:rPr>
        <w:t>Skulle ønske lettere tilgang til kunnskap om hva som allerede finnes</w:t>
      </w:r>
      <w:r>
        <w:rPr>
          <w:lang w:val="nb-NO"/>
        </w:rPr>
        <w:t>»</w:t>
      </w:r>
    </w:p>
    <w:bookmarkEnd w:id="26"/>
    <w:p w14:paraId="4DD443B4" w14:textId="3EF808C5" w:rsidR="00ED4C8C" w:rsidRDefault="00912CE5" w:rsidP="00742BC8">
      <w:pPr>
        <w:rPr>
          <w:lang w:val="nb-NO"/>
        </w:rPr>
      </w:pPr>
      <w:r>
        <w:rPr>
          <w:lang w:val="nb-NO"/>
        </w:rPr>
        <w:t>«</w:t>
      </w:r>
      <w:r w:rsidR="00A42916" w:rsidRPr="00A42916">
        <w:rPr>
          <w:lang w:val="nb-NO"/>
        </w:rPr>
        <w:t xml:space="preserve">Ja, full tilgang til det andre har i displayer på treningsapparater. Spesielt </w:t>
      </w:r>
      <w:proofErr w:type="spellStart"/>
      <w:r w:rsidR="00A42916" w:rsidRPr="00A42916">
        <w:rPr>
          <w:lang w:val="nb-NO"/>
        </w:rPr>
        <w:t>sykker</w:t>
      </w:r>
      <w:proofErr w:type="spellEnd"/>
      <w:r w:rsidR="00A42916" w:rsidRPr="00A42916">
        <w:rPr>
          <w:lang w:val="nb-NO"/>
        </w:rPr>
        <w:t xml:space="preserve"> og mølle. Hadde vært gøy å kunne velge løyper, trene virtuelt med andre osv.</w:t>
      </w:r>
      <w:r>
        <w:rPr>
          <w:lang w:val="nb-NO"/>
        </w:rPr>
        <w:t>»</w:t>
      </w:r>
    </w:p>
    <w:p w14:paraId="20ADEE84" w14:textId="0435BE97" w:rsidR="00A42916" w:rsidRDefault="00912CE5" w:rsidP="00742BC8">
      <w:pPr>
        <w:rPr>
          <w:lang w:val="nb-NO"/>
        </w:rPr>
      </w:pPr>
      <w:r>
        <w:rPr>
          <w:lang w:val="nb-NO"/>
        </w:rPr>
        <w:t>«</w:t>
      </w:r>
      <w:r w:rsidR="00A42916" w:rsidRPr="00A42916">
        <w:rPr>
          <w:lang w:val="nb-NO"/>
        </w:rPr>
        <w:t>ja, pulsklokke, stoppeklokke</w:t>
      </w:r>
      <w:r>
        <w:rPr>
          <w:lang w:val="nb-NO"/>
        </w:rPr>
        <w:t>»</w:t>
      </w:r>
    </w:p>
    <w:p w14:paraId="1CF9AAC4" w14:textId="3F12280A" w:rsidR="00A42916" w:rsidRDefault="00912CE5" w:rsidP="00742BC8">
      <w:pPr>
        <w:rPr>
          <w:lang w:val="nb-NO"/>
        </w:rPr>
      </w:pPr>
      <w:r>
        <w:rPr>
          <w:lang w:val="nb-NO"/>
        </w:rPr>
        <w:t>«</w:t>
      </w:r>
      <w:r w:rsidR="00A42916" w:rsidRPr="00A42916">
        <w:rPr>
          <w:lang w:val="nb-NO"/>
        </w:rPr>
        <w:t>Ønsker at Garmin har bedre skjermkvalitet</w:t>
      </w:r>
      <w:r>
        <w:rPr>
          <w:lang w:val="nb-NO"/>
        </w:rPr>
        <w:t>»</w:t>
      </w:r>
    </w:p>
    <w:p w14:paraId="6ACE03F3" w14:textId="40C25736" w:rsidR="00A42916" w:rsidRDefault="00912CE5" w:rsidP="00F154F6">
      <w:pPr>
        <w:rPr>
          <w:lang w:val="nb-NO"/>
        </w:rPr>
      </w:pPr>
      <w:r>
        <w:rPr>
          <w:lang w:val="nb-NO"/>
        </w:rPr>
        <w:t>«</w:t>
      </w:r>
      <w:r w:rsidR="00A42916" w:rsidRPr="00A42916">
        <w:rPr>
          <w:lang w:val="nb-NO"/>
        </w:rPr>
        <w:t>Lettere å bruke utstyr på treningssenter som står fast.</w:t>
      </w:r>
      <w:r>
        <w:rPr>
          <w:lang w:val="nb-NO"/>
        </w:rPr>
        <w:t>»</w:t>
      </w:r>
    </w:p>
    <w:p w14:paraId="1ACDA76E" w14:textId="65A0F13A" w:rsidR="00A42916" w:rsidRDefault="00912CE5" w:rsidP="00F154F6">
      <w:pPr>
        <w:rPr>
          <w:lang w:val="nb-NO"/>
        </w:rPr>
      </w:pPr>
      <w:r>
        <w:rPr>
          <w:lang w:val="nb-NO"/>
        </w:rPr>
        <w:t>«</w:t>
      </w:r>
      <w:r w:rsidR="00A42916" w:rsidRPr="00A42916">
        <w:rPr>
          <w:lang w:val="nb-NO"/>
        </w:rPr>
        <w:t xml:space="preserve">Mer aktiv/live Personal </w:t>
      </w:r>
      <w:proofErr w:type="spellStart"/>
      <w:r w:rsidR="00A42916" w:rsidRPr="00A42916">
        <w:rPr>
          <w:lang w:val="nb-NO"/>
        </w:rPr>
        <w:t>Trainer</w:t>
      </w:r>
      <w:proofErr w:type="spellEnd"/>
      <w:r w:rsidR="00A42916" w:rsidRPr="00A42916">
        <w:rPr>
          <w:lang w:val="nb-NO"/>
        </w:rPr>
        <w:t xml:space="preserve"> funksjoner og </w:t>
      </w:r>
      <w:proofErr w:type="spellStart"/>
      <w:r w:rsidR="00A42916" w:rsidRPr="00A42916">
        <w:rPr>
          <w:lang w:val="nb-NO"/>
        </w:rPr>
        <w:t>coaching</w:t>
      </w:r>
      <w:proofErr w:type="spellEnd"/>
      <w:r>
        <w:rPr>
          <w:lang w:val="nb-NO"/>
        </w:rPr>
        <w:t>»</w:t>
      </w:r>
    </w:p>
    <w:p w14:paraId="66563516" w14:textId="6E9F6A0F" w:rsidR="00A42916" w:rsidRDefault="00912CE5" w:rsidP="00F154F6">
      <w:pPr>
        <w:rPr>
          <w:lang w:val="nb-NO"/>
        </w:rPr>
      </w:pPr>
      <w:r>
        <w:rPr>
          <w:lang w:val="nb-NO"/>
        </w:rPr>
        <w:t>«</w:t>
      </w:r>
      <w:r w:rsidR="00A42916" w:rsidRPr="00A42916">
        <w:rPr>
          <w:lang w:val="nb-NO"/>
        </w:rPr>
        <w:t>bli bedre å bruke treningsklokke</w:t>
      </w:r>
      <w:r>
        <w:rPr>
          <w:lang w:val="nb-NO"/>
        </w:rPr>
        <w:t>»</w:t>
      </w:r>
    </w:p>
    <w:p w14:paraId="441C3B16" w14:textId="0F086850" w:rsidR="00912CE5" w:rsidRDefault="00912CE5" w:rsidP="00912CE5">
      <w:pPr>
        <w:pStyle w:val="Overskrift2"/>
        <w:rPr>
          <w:lang w:val="nb-NO"/>
        </w:rPr>
      </w:pPr>
      <w:bookmarkStart w:id="27" w:name="_Toc87254092"/>
      <w:r>
        <w:rPr>
          <w:lang w:val="nb-NO"/>
        </w:rPr>
        <w:t>Ideer til treningsteknologi</w:t>
      </w:r>
      <w:bookmarkEnd w:id="27"/>
    </w:p>
    <w:p w14:paraId="35DC53C4" w14:textId="689B9E8D" w:rsidR="00832D02" w:rsidRDefault="005E00C4" w:rsidP="00F154F6">
      <w:pPr>
        <w:rPr>
          <w:lang w:val="nb-NO"/>
        </w:rPr>
      </w:pPr>
      <w:r>
        <w:rPr>
          <w:lang w:val="nb-NO"/>
        </w:rPr>
        <w:t>Ca</w:t>
      </w:r>
      <w:r w:rsidR="00015EDC">
        <w:rPr>
          <w:lang w:val="nb-NO"/>
        </w:rPr>
        <w:t>.</w:t>
      </w:r>
      <w:r>
        <w:rPr>
          <w:lang w:val="nb-NO"/>
        </w:rPr>
        <w:t xml:space="preserve"> en tredel svarte på spørsmålet om respondentene hadde ideer til treningsteknologi de kunne ønske seg. Naturlig nok skiller ikke svarene seg så mye fra om det er noe treningsteknologi de kunne tenke seg å bruke (jamfør forrige underkapittel)</w:t>
      </w:r>
      <w:r w:rsidR="00A5202B">
        <w:rPr>
          <w:lang w:val="nb-NO"/>
        </w:rPr>
        <w:t>.</w:t>
      </w:r>
      <w:r w:rsidR="00832D02">
        <w:rPr>
          <w:lang w:val="nb-NO"/>
        </w:rPr>
        <w:t xml:space="preserve"> Følgende ideer kom fram:</w:t>
      </w:r>
    </w:p>
    <w:p w14:paraId="3EF505F1" w14:textId="367D9381" w:rsidR="00912CE5" w:rsidRDefault="00FF46EF" w:rsidP="00F154F6">
      <w:pPr>
        <w:rPr>
          <w:lang w:val="nb-NO"/>
        </w:rPr>
      </w:pPr>
      <w:bookmarkStart w:id="28" w:name="_Hlk85005426"/>
      <w:r>
        <w:rPr>
          <w:lang w:val="nb-NO"/>
        </w:rPr>
        <w:t>«</w:t>
      </w:r>
      <w:r w:rsidR="00912CE5" w:rsidRPr="00912CE5">
        <w:rPr>
          <w:lang w:val="nb-NO"/>
        </w:rPr>
        <w:t>At flere treningsapper m øvelser også har tekstbeskrivelse</w:t>
      </w:r>
      <w:r>
        <w:rPr>
          <w:lang w:val="nb-NO"/>
        </w:rPr>
        <w:t>»</w:t>
      </w:r>
    </w:p>
    <w:bookmarkEnd w:id="28"/>
    <w:p w14:paraId="23ACB0B1" w14:textId="4D1B0654" w:rsidR="00912CE5" w:rsidRDefault="00FF46EF" w:rsidP="00F154F6">
      <w:pPr>
        <w:rPr>
          <w:lang w:val="nb-NO"/>
        </w:rPr>
      </w:pPr>
      <w:r>
        <w:rPr>
          <w:lang w:val="nb-NO"/>
        </w:rPr>
        <w:t>«</w:t>
      </w:r>
      <w:r w:rsidR="00912CE5" w:rsidRPr="00912CE5">
        <w:rPr>
          <w:lang w:val="nb-NO"/>
        </w:rPr>
        <w:t>Bedre registrering av rulletak på rullestol, energibruk på håndsykling og pigging</w:t>
      </w:r>
      <w:r>
        <w:rPr>
          <w:lang w:val="nb-NO"/>
        </w:rPr>
        <w:t>»</w:t>
      </w:r>
    </w:p>
    <w:p w14:paraId="33A001DD" w14:textId="46C879D0" w:rsidR="00912CE5" w:rsidRDefault="00FF46EF" w:rsidP="00F154F6">
      <w:pPr>
        <w:rPr>
          <w:lang w:val="nb-NO"/>
        </w:rPr>
      </w:pPr>
      <w:r>
        <w:rPr>
          <w:lang w:val="nb-NO"/>
        </w:rPr>
        <w:lastRenderedPageBreak/>
        <w:t>«</w:t>
      </w:r>
      <w:r w:rsidR="00912CE5" w:rsidRPr="00912CE5">
        <w:rPr>
          <w:lang w:val="nb-NO"/>
        </w:rPr>
        <w:t>Anlegg på treningssentre som er tilpasset høreapparatbrukere slik at vi kan høre instruktørene bedre.</w:t>
      </w:r>
      <w:r>
        <w:rPr>
          <w:lang w:val="nb-NO"/>
        </w:rPr>
        <w:t>»</w:t>
      </w:r>
    </w:p>
    <w:p w14:paraId="57037B74" w14:textId="4C48D3F0" w:rsidR="00912CE5" w:rsidRPr="00912CE5" w:rsidRDefault="00FF46EF" w:rsidP="00912CE5">
      <w:pPr>
        <w:rPr>
          <w:lang w:val="nb-NO"/>
        </w:rPr>
      </w:pPr>
      <w:r>
        <w:rPr>
          <w:lang w:val="nb-NO"/>
        </w:rPr>
        <w:t>«</w:t>
      </w:r>
      <w:r w:rsidR="00912CE5" w:rsidRPr="00912CE5">
        <w:rPr>
          <w:lang w:val="nb-NO"/>
        </w:rPr>
        <w:t>Treningsklokke med lyd.</w:t>
      </w:r>
      <w:r>
        <w:rPr>
          <w:lang w:val="nb-NO"/>
        </w:rPr>
        <w:t>»</w:t>
      </w:r>
    </w:p>
    <w:p w14:paraId="1BDC00F3" w14:textId="70C525D5" w:rsidR="00912CE5" w:rsidRPr="00912CE5" w:rsidRDefault="00FF46EF" w:rsidP="00912CE5">
      <w:pPr>
        <w:rPr>
          <w:lang w:val="nb-NO"/>
        </w:rPr>
      </w:pPr>
      <w:bookmarkStart w:id="29" w:name="_Hlk85005473"/>
      <w:r>
        <w:rPr>
          <w:lang w:val="nb-NO"/>
        </w:rPr>
        <w:t>«</w:t>
      </w:r>
      <w:r w:rsidR="00912CE5" w:rsidRPr="00912CE5">
        <w:rPr>
          <w:lang w:val="nb-NO"/>
        </w:rPr>
        <w:t>Propp i øret, men veiledning utendørs på tur?</w:t>
      </w:r>
      <w:r>
        <w:rPr>
          <w:lang w:val="nb-NO"/>
        </w:rPr>
        <w:t xml:space="preserve"> </w:t>
      </w:r>
      <w:r w:rsidR="00912CE5" w:rsidRPr="00912CE5">
        <w:rPr>
          <w:lang w:val="nb-NO"/>
        </w:rPr>
        <w:t>Varsel system for hindringer når man beveger seg?</w:t>
      </w:r>
      <w:r>
        <w:rPr>
          <w:lang w:val="nb-NO"/>
        </w:rPr>
        <w:t>»</w:t>
      </w:r>
    </w:p>
    <w:bookmarkEnd w:id="29"/>
    <w:p w14:paraId="69203DC1" w14:textId="34BAAD2E" w:rsidR="00912CE5" w:rsidRDefault="00FF46EF" w:rsidP="00912CE5">
      <w:pPr>
        <w:rPr>
          <w:lang w:val="nb-NO"/>
        </w:rPr>
      </w:pPr>
      <w:r>
        <w:rPr>
          <w:lang w:val="nb-NO"/>
        </w:rPr>
        <w:t>«</w:t>
      </w:r>
      <w:r w:rsidR="00912CE5" w:rsidRPr="00912CE5">
        <w:rPr>
          <w:lang w:val="nb-NO"/>
        </w:rPr>
        <w:t>TALANDE TRENINGSKLOKKE (PULSKLOKKE)</w:t>
      </w:r>
      <w:r>
        <w:rPr>
          <w:lang w:val="nb-NO"/>
        </w:rPr>
        <w:t>»</w:t>
      </w:r>
    </w:p>
    <w:p w14:paraId="79901038" w14:textId="0D0973B9" w:rsidR="00912CE5" w:rsidRDefault="00FF46EF" w:rsidP="00912CE5">
      <w:pPr>
        <w:rPr>
          <w:lang w:val="nb-NO"/>
        </w:rPr>
      </w:pPr>
      <w:r>
        <w:rPr>
          <w:lang w:val="nb-NO"/>
        </w:rPr>
        <w:t>«</w:t>
      </w:r>
      <w:r w:rsidR="00912CE5" w:rsidRPr="00912CE5">
        <w:rPr>
          <w:lang w:val="nb-NO"/>
        </w:rPr>
        <w:t>Ledsager bøyle som egner seg til løping</w:t>
      </w:r>
      <w:r>
        <w:rPr>
          <w:lang w:val="nb-NO"/>
        </w:rPr>
        <w:t>»</w:t>
      </w:r>
    </w:p>
    <w:p w14:paraId="5FE7100A" w14:textId="789286FD" w:rsidR="00912CE5" w:rsidRDefault="00FF46EF" w:rsidP="00912CE5">
      <w:pPr>
        <w:rPr>
          <w:lang w:val="nb-NO"/>
        </w:rPr>
      </w:pPr>
      <w:r>
        <w:rPr>
          <w:lang w:val="nb-NO"/>
        </w:rPr>
        <w:t>«</w:t>
      </w:r>
      <w:r w:rsidR="00912CE5" w:rsidRPr="00912CE5">
        <w:rPr>
          <w:lang w:val="nb-NO"/>
        </w:rPr>
        <w:t>JA. Stemmestyring og kunne zoome mer og konvertere inne i apper</w:t>
      </w:r>
      <w:r>
        <w:rPr>
          <w:lang w:val="nb-NO"/>
        </w:rPr>
        <w:t>»</w:t>
      </w:r>
    </w:p>
    <w:p w14:paraId="1AEC8447" w14:textId="78C470CD" w:rsidR="00912CE5" w:rsidRDefault="00FF46EF" w:rsidP="00912CE5">
      <w:pPr>
        <w:rPr>
          <w:lang w:val="nb-NO"/>
        </w:rPr>
      </w:pPr>
      <w:r>
        <w:rPr>
          <w:lang w:val="nb-NO"/>
        </w:rPr>
        <w:t>«</w:t>
      </w:r>
      <w:r w:rsidR="00912CE5" w:rsidRPr="00912CE5">
        <w:rPr>
          <w:lang w:val="nb-NO"/>
        </w:rPr>
        <w:t>App som registrerer piggekjelke.</w:t>
      </w:r>
      <w:r>
        <w:rPr>
          <w:lang w:val="nb-NO"/>
        </w:rPr>
        <w:t>»</w:t>
      </w:r>
    </w:p>
    <w:p w14:paraId="3B02CCC3" w14:textId="16845DCB" w:rsidR="00912CE5" w:rsidRDefault="00FF46EF" w:rsidP="00912CE5">
      <w:pPr>
        <w:rPr>
          <w:lang w:val="nb-NO"/>
        </w:rPr>
      </w:pPr>
      <w:bookmarkStart w:id="30" w:name="_Hlk85005536"/>
      <w:r>
        <w:rPr>
          <w:lang w:val="nb-NO"/>
        </w:rPr>
        <w:t>«</w:t>
      </w:r>
      <w:r w:rsidR="00912CE5" w:rsidRPr="00912CE5">
        <w:rPr>
          <w:lang w:val="nb-NO"/>
        </w:rPr>
        <w:t>Bedre fortløpende tilgang til puls- og klokkefunksjoner som blind.</w:t>
      </w:r>
      <w:r>
        <w:rPr>
          <w:lang w:val="nb-NO"/>
        </w:rPr>
        <w:t>»</w:t>
      </w:r>
    </w:p>
    <w:bookmarkEnd w:id="30"/>
    <w:p w14:paraId="74C524CB" w14:textId="5D613353" w:rsidR="00912CE5" w:rsidRDefault="00FF46EF" w:rsidP="00912CE5">
      <w:pPr>
        <w:rPr>
          <w:lang w:val="nb-NO"/>
        </w:rPr>
      </w:pPr>
      <w:r>
        <w:rPr>
          <w:lang w:val="nb-NO"/>
        </w:rPr>
        <w:t>«</w:t>
      </w:r>
      <w:r w:rsidR="00912CE5" w:rsidRPr="00912CE5">
        <w:rPr>
          <w:lang w:val="nb-NO"/>
        </w:rPr>
        <w:t>Det hadde vært fint å kunne koble seg sømløst til treningsapparater som møller, sykler,</w:t>
      </w:r>
      <w:r>
        <w:rPr>
          <w:lang w:val="nb-NO"/>
        </w:rPr>
        <w:t xml:space="preserve"> </w:t>
      </w:r>
      <w:proofErr w:type="spellStart"/>
      <w:r w:rsidR="00912CE5" w:rsidRPr="00912CE5">
        <w:rPr>
          <w:lang w:val="nb-NO"/>
        </w:rPr>
        <w:t>elipsemaskiner</w:t>
      </w:r>
      <w:proofErr w:type="spellEnd"/>
      <w:r w:rsidR="00912CE5" w:rsidRPr="00912CE5">
        <w:rPr>
          <w:lang w:val="nb-NO"/>
        </w:rPr>
        <w:t xml:space="preserve"> etc. Hadde vært fint å kunne helkontrollere disse med mobilen, både på </w:t>
      </w:r>
      <w:proofErr w:type="spellStart"/>
      <w:r w:rsidR="00912CE5" w:rsidRPr="00912CE5">
        <w:rPr>
          <w:lang w:val="nb-NO"/>
        </w:rPr>
        <w:t>hjemmeutstyr</w:t>
      </w:r>
      <w:proofErr w:type="spellEnd"/>
      <w:r w:rsidR="00912CE5" w:rsidRPr="00912CE5">
        <w:rPr>
          <w:lang w:val="nb-NO"/>
        </w:rPr>
        <w:t xml:space="preserve"> og treningssentre, siden de ofte er umulige å bruke manuelt med dårlig syn. Og kan man først koble seg opp med mobilen, er brukergrensesnittet ofte ikke universelt utformet.</w:t>
      </w:r>
      <w:r>
        <w:rPr>
          <w:lang w:val="nb-NO"/>
        </w:rPr>
        <w:t>»</w:t>
      </w:r>
    </w:p>
    <w:p w14:paraId="6584A0CF" w14:textId="52CD3906" w:rsidR="00912CE5" w:rsidRDefault="00FF46EF" w:rsidP="00912CE5">
      <w:pPr>
        <w:rPr>
          <w:lang w:val="nb-NO"/>
        </w:rPr>
      </w:pPr>
      <w:bookmarkStart w:id="31" w:name="_Hlk85005557"/>
      <w:r>
        <w:rPr>
          <w:lang w:val="nb-NO"/>
        </w:rPr>
        <w:t>«</w:t>
      </w:r>
      <w:r w:rsidR="00912CE5" w:rsidRPr="00912CE5">
        <w:rPr>
          <w:lang w:val="nb-NO"/>
        </w:rPr>
        <w:t>Skulle vært apper med treningsforslag til oss med funksjonsnedsettelser</w:t>
      </w:r>
      <w:r>
        <w:rPr>
          <w:lang w:val="nb-NO"/>
        </w:rPr>
        <w:t>»</w:t>
      </w:r>
    </w:p>
    <w:bookmarkEnd w:id="31"/>
    <w:p w14:paraId="650A0782" w14:textId="6106EAAC" w:rsidR="00912CE5" w:rsidRDefault="00FF46EF" w:rsidP="00912CE5">
      <w:pPr>
        <w:rPr>
          <w:lang w:val="nb-NO"/>
        </w:rPr>
      </w:pPr>
      <w:r>
        <w:rPr>
          <w:lang w:val="nb-NO"/>
        </w:rPr>
        <w:t>«</w:t>
      </w:r>
      <w:r w:rsidR="00912CE5" w:rsidRPr="00912CE5">
        <w:rPr>
          <w:lang w:val="nb-NO"/>
        </w:rPr>
        <w:t xml:space="preserve">Veldig uklart fra meg her, men hadde ønsket noe som </w:t>
      </w:r>
      <w:proofErr w:type="spellStart"/>
      <w:r w:rsidR="00912CE5" w:rsidRPr="00912CE5">
        <w:rPr>
          <w:lang w:val="nb-NO"/>
        </w:rPr>
        <w:t>evt</w:t>
      </w:r>
      <w:proofErr w:type="spellEnd"/>
      <w:r w:rsidR="00912CE5" w:rsidRPr="00912CE5">
        <w:rPr>
          <w:lang w:val="nb-NO"/>
        </w:rPr>
        <w:t xml:space="preserve"> kunne måle bruk av muskler. Slik </w:t>
      </w:r>
      <w:proofErr w:type="spellStart"/>
      <w:r w:rsidR="00912CE5" w:rsidRPr="00912CE5">
        <w:rPr>
          <w:lang w:val="nb-NO"/>
        </w:rPr>
        <w:t>iPhone</w:t>
      </w:r>
      <w:proofErr w:type="spellEnd"/>
      <w:r w:rsidR="00912CE5" w:rsidRPr="00912CE5">
        <w:rPr>
          <w:lang w:val="nb-NO"/>
        </w:rPr>
        <w:t xml:space="preserve"> kan registrere ustøhet i løpet av et døgn. Bruk av muskler i ulike øvelser slik at man kan finne fram til øvelser som fungerer best. </w:t>
      </w:r>
      <w:proofErr w:type="spellStart"/>
      <w:r w:rsidR="00912CE5" w:rsidRPr="00912CE5">
        <w:rPr>
          <w:lang w:val="nb-NO"/>
        </w:rPr>
        <w:t>Feks</w:t>
      </w:r>
      <w:proofErr w:type="spellEnd"/>
      <w:r w:rsidR="00912CE5" w:rsidRPr="00912CE5">
        <w:rPr>
          <w:lang w:val="nb-NO"/>
        </w:rPr>
        <w:t xml:space="preserve"> bånd rundt lår og arm som kommuniserer med en app. Ja, uklart. </w:t>
      </w:r>
      <w:proofErr w:type="spellStart"/>
      <w:r w:rsidR="00912CE5" w:rsidRPr="00912CE5">
        <w:rPr>
          <w:lang w:val="nb-NO"/>
        </w:rPr>
        <w:t>Sorry</w:t>
      </w:r>
      <w:proofErr w:type="spellEnd"/>
      <w:r>
        <w:rPr>
          <w:lang w:val="nb-NO"/>
        </w:rPr>
        <w:t>»</w:t>
      </w:r>
    </w:p>
    <w:p w14:paraId="38F40647" w14:textId="5045FBE8" w:rsidR="00FF46EF" w:rsidRDefault="00FF46EF" w:rsidP="005E00C4">
      <w:pPr>
        <w:rPr>
          <w:lang w:val="nb-NO"/>
        </w:rPr>
      </w:pPr>
      <w:bookmarkStart w:id="32" w:name="_Hlk85005619"/>
      <w:r>
        <w:rPr>
          <w:lang w:val="nb-NO"/>
        </w:rPr>
        <w:t>«</w:t>
      </w:r>
      <w:r w:rsidR="005E00C4" w:rsidRPr="005E00C4">
        <w:rPr>
          <w:lang w:val="nb-NO"/>
        </w:rPr>
        <w:t>Assistent i treningsapper (altså kunne både spørre og legge inn informasjon i løpet av treningen).</w:t>
      </w:r>
      <w:r>
        <w:rPr>
          <w:lang w:val="nb-NO"/>
        </w:rPr>
        <w:t xml:space="preserve"> </w:t>
      </w:r>
      <w:r w:rsidR="005E00C4" w:rsidRPr="005E00C4">
        <w:rPr>
          <w:lang w:val="nb-NO"/>
        </w:rPr>
        <w:t xml:space="preserve">Jeg vil </w:t>
      </w:r>
      <w:proofErr w:type="spellStart"/>
      <w:r w:rsidR="005E00C4" w:rsidRPr="005E00C4">
        <w:rPr>
          <w:lang w:val="nb-NO"/>
        </w:rPr>
        <w:t>feks</w:t>
      </w:r>
      <w:proofErr w:type="spellEnd"/>
      <w:r w:rsidR="005E00C4" w:rsidRPr="005E00C4">
        <w:rPr>
          <w:lang w:val="nb-NO"/>
        </w:rPr>
        <w:t>. si:</w:t>
      </w:r>
      <w:r>
        <w:rPr>
          <w:lang w:val="nb-NO"/>
        </w:rPr>
        <w:t xml:space="preserve"> </w:t>
      </w:r>
    </w:p>
    <w:p w14:paraId="5056B343" w14:textId="2FAA726A" w:rsidR="005E00C4" w:rsidRPr="005E00C4" w:rsidRDefault="005E00C4" w:rsidP="005E00C4">
      <w:pPr>
        <w:rPr>
          <w:lang w:val="nb-NO"/>
        </w:rPr>
      </w:pPr>
      <w:r w:rsidRPr="005E00C4">
        <w:rPr>
          <w:lang w:val="nb-NO"/>
        </w:rPr>
        <w:t>- Hvor langt har jeg gått.</w:t>
      </w:r>
    </w:p>
    <w:p w14:paraId="2927F2C0" w14:textId="77777777" w:rsidR="005E00C4" w:rsidRPr="005E00C4" w:rsidRDefault="005E00C4" w:rsidP="005E00C4">
      <w:pPr>
        <w:rPr>
          <w:lang w:val="nb-NO"/>
        </w:rPr>
      </w:pPr>
      <w:r w:rsidRPr="005E00C4">
        <w:rPr>
          <w:lang w:val="nb-NO"/>
        </w:rPr>
        <w:t>- Hvor høy puls har jeg nå?</w:t>
      </w:r>
    </w:p>
    <w:p w14:paraId="7C986851" w14:textId="77777777" w:rsidR="005E00C4" w:rsidRPr="005E00C4" w:rsidRDefault="005E00C4" w:rsidP="005E00C4">
      <w:pPr>
        <w:rPr>
          <w:lang w:val="nb-NO"/>
        </w:rPr>
      </w:pPr>
      <w:r w:rsidRPr="005E00C4">
        <w:rPr>
          <w:lang w:val="nb-NO"/>
        </w:rPr>
        <w:t>- Endre fra løping til svømming.</w:t>
      </w:r>
    </w:p>
    <w:p w14:paraId="7DE6F0F2" w14:textId="08C9B79B" w:rsidR="005E00C4" w:rsidRPr="005E00C4" w:rsidRDefault="005E00C4" w:rsidP="005E00C4">
      <w:pPr>
        <w:rPr>
          <w:lang w:val="nb-NO"/>
        </w:rPr>
      </w:pPr>
      <w:r w:rsidRPr="005E00C4">
        <w:rPr>
          <w:lang w:val="nb-NO"/>
        </w:rPr>
        <w:t>- ...</w:t>
      </w:r>
    </w:p>
    <w:p w14:paraId="57EA3AF5" w14:textId="033E9A5E" w:rsidR="00912CE5" w:rsidRDefault="005E00C4" w:rsidP="005E00C4">
      <w:pPr>
        <w:rPr>
          <w:lang w:val="nb-NO"/>
        </w:rPr>
      </w:pPr>
      <w:r w:rsidRPr="005E00C4">
        <w:rPr>
          <w:lang w:val="nb-NO"/>
        </w:rPr>
        <w:t xml:space="preserve">Jeg kunne også ha ønsket meg at assistenten kunne oppsummere treningsøkta, dvs. trekke ut de viktigste dataene og ramse det opp raskt og greit (i stedet for at jeg må lete og styre i vriene skjermbilder med </w:t>
      </w:r>
      <w:proofErr w:type="spellStart"/>
      <w:r w:rsidRPr="005E00C4">
        <w:rPr>
          <w:lang w:val="nb-NO"/>
        </w:rPr>
        <w:t>VoiceOver</w:t>
      </w:r>
      <w:proofErr w:type="spellEnd"/>
      <w:r w:rsidRPr="005E00C4">
        <w:rPr>
          <w:lang w:val="nb-NO"/>
        </w:rPr>
        <w:t>).</w:t>
      </w:r>
      <w:r w:rsidR="00570556">
        <w:rPr>
          <w:lang w:val="nb-NO"/>
        </w:rPr>
        <w:t>»</w:t>
      </w:r>
    </w:p>
    <w:bookmarkEnd w:id="32"/>
    <w:p w14:paraId="2E86E25B" w14:textId="2C61B4B4" w:rsidR="005E00C4" w:rsidRDefault="00FF46EF" w:rsidP="00912CE5">
      <w:pPr>
        <w:rPr>
          <w:lang w:val="nb-NO"/>
        </w:rPr>
      </w:pPr>
      <w:r>
        <w:rPr>
          <w:lang w:val="nb-NO"/>
        </w:rPr>
        <w:t>«</w:t>
      </w:r>
      <w:proofErr w:type="spellStart"/>
      <w:r w:rsidR="005E00C4" w:rsidRPr="005E00C4">
        <w:rPr>
          <w:lang w:val="nb-NO"/>
        </w:rPr>
        <w:t>oppleding</w:t>
      </w:r>
      <w:proofErr w:type="spellEnd"/>
      <w:r w:rsidR="005E00C4" w:rsidRPr="005E00C4">
        <w:rPr>
          <w:lang w:val="nb-NO"/>
        </w:rPr>
        <w:t xml:space="preserve"> av </w:t>
      </w:r>
      <w:proofErr w:type="spellStart"/>
      <w:r w:rsidR="005E00C4" w:rsidRPr="005E00C4">
        <w:rPr>
          <w:lang w:val="nb-NO"/>
        </w:rPr>
        <w:t>f.eks</w:t>
      </w:r>
      <w:proofErr w:type="spellEnd"/>
      <w:r w:rsidR="005E00C4" w:rsidRPr="005E00C4">
        <w:rPr>
          <w:lang w:val="nb-NO"/>
        </w:rPr>
        <w:t xml:space="preserve"> puls fra klokka når man trener</w:t>
      </w:r>
      <w:r>
        <w:rPr>
          <w:lang w:val="nb-NO"/>
        </w:rPr>
        <w:t>»</w:t>
      </w:r>
    </w:p>
    <w:p w14:paraId="4411664A" w14:textId="08598945" w:rsidR="005E00C4" w:rsidRDefault="00FF46EF" w:rsidP="00912CE5">
      <w:pPr>
        <w:rPr>
          <w:lang w:val="nb-NO"/>
        </w:rPr>
      </w:pPr>
      <w:r>
        <w:rPr>
          <w:lang w:val="nb-NO"/>
        </w:rPr>
        <w:t>«</w:t>
      </w:r>
      <w:r w:rsidR="005E00C4" w:rsidRPr="005E00C4">
        <w:rPr>
          <w:lang w:val="nb-NO"/>
        </w:rPr>
        <w:t xml:space="preserve">Mer talebasert. Noen apper har talestøtte (hvor langt man har løpt i </w:t>
      </w:r>
      <w:proofErr w:type="spellStart"/>
      <w:r w:rsidR="005E00C4" w:rsidRPr="005E00C4">
        <w:rPr>
          <w:lang w:val="nb-NO"/>
        </w:rPr>
        <w:t>Strava</w:t>
      </w:r>
      <w:proofErr w:type="spellEnd"/>
      <w:r w:rsidR="005E00C4" w:rsidRPr="005E00C4">
        <w:rPr>
          <w:lang w:val="nb-NO"/>
        </w:rPr>
        <w:t xml:space="preserve"> etc.), men mere muligheter her hadde hjulpet.</w:t>
      </w:r>
      <w:r>
        <w:rPr>
          <w:lang w:val="nb-NO"/>
        </w:rPr>
        <w:t>»</w:t>
      </w:r>
    </w:p>
    <w:p w14:paraId="75226D02" w14:textId="62C9D0E2" w:rsidR="005E00C4" w:rsidRDefault="00FF46EF" w:rsidP="00912CE5">
      <w:pPr>
        <w:rPr>
          <w:lang w:val="nb-NO"/>
        </w:rPr>
      </w:pPr>
      <w:r>
        <w:rPr>
          <w:lang w:val="nb-NO"/>
        </w:rPr>
        <w:t>«</w:t>
      </w:r>
      <w:r w:rsidR="005E00C4" w:rsidRPr="005E00C4">
        <w:rPr>
          <w:lang w:val="nb-NO"/>
        </w:rPr>
        <w:t>Bedre lys og noe tall og bokstaver er for lite</w:t>
      </w:r>
      <w:r>
        <w:rPr>
          <w:lang w:val="nb-NO"/>
        </w:rPr>
        <w:t>»</w:t>
      </w:r>
    </w:p>
    <w:p w14:paraId="75EE0F4F" w14:textId="2F59C642" w:rsidR="00F731F3" w:rsidRDefault="00F731F3" w:rsidP="00F731F3">
      <w:pPr>
        <w:pStyle w:val="Overskrift2"/>
        <w:rPr>
          <w:lang w:val="nb-NO"/>
        </w:rPr>
      </w:pPr>
      <w:bookmarkStart w:id="33" w:name="_Toc87254093"/>
      <w:r>
        <w:rPr>
          <w:lang w:val="nb-NO"/>
        </w:rPr>
        <w:lastRenderedPageBreak/>
        <w:t>Andre innspill</w:t>
      </w:r>
      <w:bookmarkEnd w:id="33"/>
    </w:p>
    <w:p w14:paraId="6E217B44" w14:textId="684C982B" w:rsidR="00853867" w:rsidRDefault="0061544A" w:rsidP="00912CE5">
      <w:pPr>
        <w:rPr>
          <w:lang w:val="nb-NO"/>
        </w:rPr>
      </w:pPr>
      <w:r>
        <w:rPr>
          <w:lang w:val="nb-NO"/>
        </w:rPr>
        <w:t xml:space="preserve">For å gi respondentene muligheten til å komme med innspill om </w:t>
      </w:r>
      <w:r w:rsidR="00853867">
        <w:rPr>
          <w:lang w:val="nb-NO"/>
        </w:rPr>
        <w:t>andre forhold, avsluttet vi spørreundersøkelsen med et åpent spørsmål der vi spurte: «er det noe annet du vil si?» Vi fikk følgende svar på spørsmålet:</w:t>
      </w:r>
    </w:p>
    <w:p w14:paraId="156B6F4D" w14:textId="7F8F4E07" w:rsidR="0061544A" w:rsidRDefault="00853867" w:rsidP="00912CE5">
      <w:pPr>
        <w:rPr>
          <w:lang w:val="nb-NO"/>
        </w:rPr>
      </w:pPr>
      <w:r>
        <w:rPr>
          <w:lang w:val="nb-NO"/>
        </w:rPr>
        <w:t>«</w:t>
      </w:r>
      <w:r w:rsidR="0061544A" w:rsidRPr="0061544A">
        <w:rPr>
          <w:lang w:val="nb-NO"/>
        </w:rPr>
        <w:t>Synes hjelpemidler generelt har dårlig design og bruker tunge materialer i utførelsen av produkt.</w:t>
      </w:r>
      <w:r>
        <w:rPr>
          <w:lang w:val="nb-NO"/>
        </w:rPr>
        <w:t>»</w:t>
      </w:r>
    </w:p>
    <w:p w14:paraId="78B9B476" w14:textId="514334FA" w:rsidR="0061544A" w:rsidRDefault="00853867" w:rsidP="00912CE5">
      <w:pPr>
        <w:rPr>
          <w:lang w:val="nb-NO"/>
        </w:rPr>
      </w:pPr>
      <w:r>
        <w:rPr>
          <w:lang w:val="nb-NO"/>
        </w:rPr>
        <w:t>«</w:t>
      </w:r>
      <w:r w:rsidR="0061544A" w:rsidRPr="0061544A">
        <w:rPr>
          <w:lang w:val="nb-NO"/>
        </w:rPr>
        <w:t xml:space="preserve">DET ER VIKTIG MED INSPIRASJON / TILRETTELEGGING FOR </w:t>
      </w:r>
      <w:proofErr w:type="gramStart"/>
      <w:r w:rsidR="0061544A" w:rsidRPr="0061544A">
        <w:rPr>
          <w:lang w:val="nb-NO"/>
        </w:rPr>
        <w:t>FUNKSJONSHEMMA !</w:t>
      </w:r>
      <w:proofErr w:type="gramEnd"/>
      <w:r>
        <w:rPr>
          <w:lang w:val="nb-NO"/>
        </w:rPr>
        <w:t>»</w:t>
      </w:r>
    </w:p>
    <w:p w14:paraId="39CC1CCB" w14:textId="27BD4A94" w:rsidR="0061544A" w:rsidRDefault="00853867" w:rsidP="00912CE5">
      <w:pPr>
        <w:rPr>
          <w:lang w:val="nb-NO"/>
        </w:rPr>
      </w:pPr>
      <w:r>
        <w:rPr>
          <w:lang w:val="nb-NO"/>
        </w:rPr>
        <w:t>«</w:t>
      </w:r>
      <w:r w:rsidR="0061544A" w:rsidRPr="0061544A">
        <w:rPr>
          <w:lang w:val="nb-NO"/>
        </w:rPr>
        <w:t>Bra undersøkelse</w:t>
      </w:r>
      <w:r>
        <w:rPr>
          <w:lang w:val="nb-NO"/>
        </w:rPr>
        <w:t>»</w:t>
      </w:r>
    </w:p>
    <w:p w14:paraId="2FA5237E" w14:textId="5F2A339C" w:rsidR="0061544A" w:rsidRDefault="00853867" w:rsidP="00912CE5">
      <w:pPr>
        <w:rPr>
          <w:lang w:val="nb-NO"/>
        </w:rPr>
      </w:pPr>
      <w:r>
        <w:rPr>
          <w:lang w:val="nb-NO"/>
        </w:rPr>
        <w:t>«</w:t>
      </w:r>
      <w:r w:rsidR="0061544A" w:rsidRPr="0061544A">
        <w:rPr>
          <w:lang w:val="nb-NO"/>
        </w:rPr>
        <w:t>Viktigste for meg er riktig kontrast (</w:t>
      </w:r>
      <w:proofErr w:type="spellStart"/>
      <w:r w:rsidR="0061544A" w:rsidRPr="0061544A">
        <w:rPr>
          <w:lang w:val="nb-NO"/>
        </w:rPr>
        <w:t>dark</w:t>
      </w:r>
      <w:proofErr w:type="spellEnd"/>
      <w:r w:rsidR="0061544A" w:rsidRPr="0061544A">
        <w:rPr>
          <w:lang w:val="nb-NO"/>
        </w:rPr>
        <w:t xml:space="preserve"> mode), og tydelig stor nok skrift.</w:t>
      </w:r>
      <w:r>
        <w:rPr>
          <w:lang w:val="nb-NO"/>
        </w:rPr>
        <w:t>»</w:t>
      </w:r>
    </w:p>
    <w:p w14:paraId="358C554C" w14:textId="24350CDF" w:rsidR="0061544A" w:rsidRDefault="00853867" w:rsidP="00912CE5">
      <w:pPr>
        <w:rPr>
          <w:lang w:val="nb-NO"/>
        </w:rPr>
      </w:pPr>
      <w:r>
        <w:rPr>
          <w:lang w:val="nb-NO"/>
        </w:rPr>
        <w:t>«</w:t>
      </w:r>
      <w:r w:rsidR="0061544A" w:rsidRPr="0061544A">
        <w:rPr>
          <w:lang w:val="nb-NO"/>
        </w:rPr>
        <w:t>Jobbe for tilrettelegging i gymtimene (selv om dette ikke gjelder for oss lenger)</w:t>
      </w:r>
      <w:r w:rsidR="00570556">
        <w:rPr>
          <w:lang w:val="nb-NO"/>
        </w:rPr>
        <w:t xml:space="preserve"> </w:t>
      </w:r>
      <w:r w:rsidR="0061544A" w:rsidRPr="0061544A">
        <w:rPr>
          <w:lang w:val="nb-NO"/>
        </w:rPr>
        <w:t>og ikke sendes bort for å være sammen med «likesinnede» som ikke er noe mer like enn variablene i klassen ellers.</w:t>
      </w:r>
      <w:r>
        <w:rPr>
          <w:lang w:val="nb-NO"/>
        </w:rPr>
        <w:t>»</w:t>
      </w:r>
    </w:p>
    <w:p w14:paraId="2D612E08" w14:textId="434E0EC1" w:rsidR="0061544A" w:rsidRDefault="00853867" w:rsidP="00912CE5">
      <w:pPr>
        <w:rPr>
          <w:lang w:val="nb-NO"/>
        </w:rPr>
      </w:pPr>
      <w:r>
        <w:rPr>
          <w:lang w:val="nb-NO"/>
        </w:rPr>
        <w:t>«</w:t>
      </w:r>
      <w:r w:rsidR="0061544A" w:rsidRPr="0061544A">
        <w:rPr>
          <w:lang w:val="nb-NO"/>
        </w:rPr>
        <w:t xml:space="preserve">Takk for at dere bryr dere om våre muligheter til å trene og holde god fysisk og ikke minst </w:t>
      </w:r>
      <w:proofErr w:type="spellStart"/>
      <w:r w:rsidR="0061544A" w:rsidRPr="0061544A">
        <w:rPr>
          <w:lang w:val="nb-NO"/>
        </w:rPr>
        <w:t>sykisk</w:t>
      </w:r>
      <w:proofErr w:type="spellEnd"/>
      <w:r w:rsidR="0061544A" w:rsidRPr="0061544A">
        <w:rPr>
          <w:lang w:val="nb-NO"/>
        </w:rPr>
        <w:t xml:space="preserve"> helse. Jeg har tro på at smart teknologien kan hjelpe oss synshemmede mye. Minst gjøre ting enklere for oss</w:t>
      </w:r>
      <w:r w:rsidR="0061544A" w:rsidRPr="0061544A">
        <w:rPr>
          <w:rFonts w:ascii="Segoe UI Emoji" w:hAnsi="Segoe UI Emoji" w:cs="Segoe UI Emoji"/>
          <w:lang w:val="nb-NO"/>
        </w:rPr>
        <w:t>🙂</w:t>
      </w:r>
      <w:r>
        <w:rPr>
          <w:rFonts w:ascii="Segoe UI Emoji" w:hAnsi="Segoe UI Emoji" w:cs="Segoe UI Emoji"/>
          <w:lang w:val="nb-NO"/>
        </w:rPr>
        <w:t>»</w:t>
      </w:r>
      <w:r w:rsidR="0061544A" w:rsidRPr="0061544A">
        <w:rPr>
          <w:lang w:val="nb-NO"/>
        </w:rPr>
        <w:t xml:space="preserve">   </w:t>
      </w:r>
    </w:p>
    <w:p w14:paraId="632C3386" w14:textId="636BAA51" w:rsidR="0061544A" w:rsidRDefault="00853867" w:rsidP="00912CE5">
      <w:pPr>
        <w:rPr>
          <w:lang w:val="nb-NO"/>
        </w:rPr>
      </w:pPr>
      <w:r>
        <w:rPr>
          <w:lang w:val="nb-NO"/>
        </w:rPr>
        <w:t>«</w:t>
      </w:r>
      <w:r w:rsidR="0061544A" w:rsidRPr="0061544A">
        <w:rPr>
          <w:lang w:val="nb-NO"/>
        </w:rPr>
        <w:t>Ønsker at det kunne vært skiløyper i anlegg der man kunne gått uten ledsager</w:t>
      </w:r>
      <w:r w:rsidR="00570556">
        <w:rPr>
          <w:lang w:val="nb-NO"/>
        </w:rPr>
        <w:t xml:space="preserve"> </w:t>
      </w:r>
      <w:r w:rsidR="0061544A" w:rsidRPr="0061544A">
        <w:rPr>
          <w:lang w:val="nb-NO"/>
        </w:rPr>
        <w:t xml:space="preserve">(tilrettelagt for synshemmede), </w:t>
      </w:r>
      <w:proofErr w:type="spellStart"/>
      <w:r w:rsidR="0061544A" w:rsidRPr="0061544A">
        <w:rPr>
          <w:lang w:val="nb-NO"/>
        </w:rPr>
        <w:t>railer</w:t>
      </w:r>
      <w:proofErr w:type="spellEnd"/>
      <w:r w:rsidR="0061544A" w:rsidRPr="0061544A">
        <w:rPr>
          <w:lang w:val="nb-NO"/>
        </w:rPr>
        <w:t xml:space="preserve"> rundt løpebaner der man kunne festet en ledsagersnor/bøyle som gjorde det mulig å løpe </w:t>
      </w:r>
      <w:proofErr w:type="spellStart"/>
      <w:r w:rsidR="0061544A" w:rsidRPr="0061544A">
        <w:rPr>
          <w:lang w:val="nb-NO"/>
        </w:rPr>
        <w:t>aleneuten</w:t>
      </w:r>
      <w:proofErr w:type="spellEnd"/>
      <w:r w:rsidR="0061544A" w:rsidRPr="0061544A">
        <w:rPr>
          <w:lang w:val="nb-NO"/>
        </w:rPr>
        <w:t xml:space="preserve"> ledsager</w:t>
      </w:r>
      <w:r>
        <w:rPr>
          <w:lang w:val="nb-NO"/>
        </w:rPr>
        <w:t>»</w:t>
      </w:r>
    </w:p>
    <w:p w14:paraId="4074352B" w14:textId="6BCEED0C" w:rsidR="0061544A" w:rsidRDefault="00853867" w:rsidP="0061544A">
      <w:pPr>
        <w:rPr>
          <w:lang w:val="nb-NO"/>
        </w:rPr>
      </w:pPr>
      <w:r>
        <w:rPr>
          <w:lang w:val="nb-NO"/>
        </w:rPr>
        <w:t>«</w:t>
      </w:r>
      <w:proofErr w:type="spellStart"/>
      <w:r w:rsidR="0061544A" w:rsidRPr="0061544A">
        <w:rPr>
          <w:lang w:val="nb-NO"/>
        </w:rPr>
        <w:t>Kroppsøvningstimer</w:t>
      </w:r>
      <w:proofErr w:type="spellEnd"/>
      <w:r w:rsidR="0061544A" w:rsidRPr="0061544A">
        <w:rPr>
          <w:lang w:val="nb-NO"/>
        </w:rPr>
        <w:t xml:space="preserve"> burde bli mer tilrettelagt for de som har </w:t>
      </w:r>
      <w:proofErr w:type="spellStart"/>
      <w:r w:rsidR="0061544A" w:rsidRPr="0061544A">
        <w:rPr>
          <w:lang w:val="nb-NO"/>
        </w:rPr>
        <w:t>funksjonsvikt</w:t>
      </w:r>
      <w:proofErr w:type="spellEnd"/>
      <w:r w:rsidR="0061544A" w:rsidRPr="0061544A">
        <w:rPr>
          <w:lang w:val="nb-NO"/>
        </w:rPr>
        <w:t xml:space="preserve"> i forskjellige grader.</w:t>
      </w:r>
      <w:r>
        <w:rPr>
          <w:lang w:val="nb-NO"/>
        </w:rPr>
        <w:t xml:space="preserve"> </w:t>
      </w:r>
      <w:proofErr w:type="spellStart"/>
      <w:r w:rsidR="0061544A" w:rsidRPr="0061544A">
        <w:rPr>
          <w:lang w:val="nb-NO"/>
        </w:rPr>
        <w:t>Kroppsøvning</w:t>
      </w:r>
      <w:proofErr w:type="spellEnd"/>
      <w:r w:rsidR="0061544A" w:rsidRPr="0061544A">
        <w:rPr>
          <w:lang w:val="nb-NO"/>
        </w:rPr>
        <w:t xml:space="preserve"> i skole er mest ballspill og løping</w:t>
      </w:r>
      <w:r w:rsidR="00570556">
        <w:rPr>
          <w:lang w:val="nb-NO"/>
        </w:rPr>
        <w:t>»</w:t>
      </w:r>
    </w:p>
    <w:p w14:paraId="4D5EF171" w14:textId="38821687" w:rsidR="0061544A" w:rsidRDefault="00853867" w:rsidP="00912CE5">
      <w:pPr>
        <w:rPr>
          <w:lang w:val="nb-NO"/>
        </w:rPr>
      </w:pPr>
      <w:r>
        <w:rPr>
          <w:lang w:val="nb-NO"/>
        </w:rPr>
        <w:t>«</w:t>
      </w:r>
      <w:r w:rsidR="0061544A" w:rsidRPr="0061544A">
        <w:rPr>
          <w:lang w:val="nb-NO"/>
        </w:rPr>
        <w:t xml:space="preserve">Målet for mange av oss er å bremse </w:t>
      </w:r>
      <w:proofErr w:type="spellStart"/>
      <w:r w:rsidR="0061544A" w:rsidRPr="0061544A">
        <w:rPr>
          <w:lang w:val="nb-NO"/>
        </w:rPr>
        <w:t>feks</w:t>
      </w:r>
      <w:proofErr w:type="spellEnd"/>
      <w:r w:rsidR="0061544A" w:rsidRPr="0061544A">
        <w:rPr>
          <w:lang w:val="nb-NO"/>
        </w:rPr>
        <w:t xml:space="preserve"> progredierende sykdom. Derfor opptatt av å finne fram til hva som </w:t>
      </w:r>
      <w:proofErr w:type="spellStart"/>
      <w:r w:rsidR="0061544A" w:rsidRPr="0061544A">
        <w:rPr>
          <w:lang w:val="nb-NO"/>
        </w:rPr>
        <w:t>fungeret</w:t>
      </w:r>
      <w:proofErr w:type="spellEnd"/>
      <w:r w:rsidR="0061544A" w:rsidRPr="0061544A">
        <w:rPr>
          <w:lang w:val="nb-NO"/>
        </w:rPr>
        <w:t xml:space="preserve"> best. Ikke bare v/hjelp av </w:t>
      </w:r>
      <w:proofErr w:type="spellStart"/>
      <w:r w:rsidR="0061544A" w:rsidRPr="0061544A">
        <w:rPr>
          <w:lang w:val="nb-NO"/>
        </w:rPr>
        <w:t>feks</w:t>
      </w:r>
      <w:proofErr w:type="spellEnd"/>
      <w:r w:rsidR="0061544A" w:rsidRPr="0061544A">
        <w:rPr>
          <w:lang w:val="nb-NO"/>
        </w:rPr>
        <w:t xml:space="preserve"> </w:t>
      </w:r>
      <w:proofErr w:type="gramStart"/>
      <w:r w:rsidR="0061544A" w:rsidRPr="0061544A">
        <w:rPr>
          <w:lang w:val="nb-NO"/>
        </w:rPr>
        <w:t>Beitostølen(</w:t>
      </w:r>
      <w:proofErr w:type="gramEnd"/>
      <w:r w:rsidR="0061544A" w:rsidRPr="0061544A">
        <w:rPr>
          <w:lang w:val="nb-NO"/>
        </w:rPr>
        <w:t>HHS), men gjennom ulike årstider.</w:t>
      </w:r>
      <w:r>
        <w:rPr>
          <w:lang w:val="nb-NO"/>
        </w:rPr>
        <w:t>»</w:t>
      </w:r>
    </w:p>
    <w:p w14:paraId="08FB9860" w14:textId="1D77B5D2" w:rsidR="0061544A" w:rsidRDefault="00853867" w:rsidP="00912CE5">
      <w:pPr>
        <w:rPr>
          <w:lang w:val="nb-NO"/>
        </w:rPr>
      </w:pPr>
      <w:r>
        <w:rPr>
          <w:lang w:val="nb-NO"/>
        </w:rPr>
        <w:t>«</w:t>
      </w:r>
      <w:r w:rsidR="0061544A" w:rsidRPr="0061544A">
        <w:rPr>
          <w:lang w:val="nb-NO"/>
        </w:rPr>
        <w:t xml:space="preserve">Teknologi hjelper masse! Andre aspekter som er viktig, inkludert Google </w:t>
      </w:r>
      <w:proofErr w:type="spellStart"/>
      <w:r w:rsidR="0061544A" w:rsidRPr="0061544A">
        <w:rPr>
          <w:lang w:val="nb-NO"/>
        </w:rPr>
        <w:t>Maps</w:t>
      </w:r>
      <w:proofErr w:type="spellEnd"/>
      <w:r w:rsidR="0061544A" w:rsidRPr="0061544A">
        <w:rPr>
          <w:lang w:val="nb-NO"/>
        </w:rPr>
        <w:t>/GPS</w:t>
      </w:r>
      <w:r>
        <w:rPr>
          <w:lang w:val="nb-NO"/>
        </w:rPr>
        <w:t>»</w:t>
      </w:r>
    </w:p>
    <w:p w14:paraId="2864ADF1" w14:textId="5A3E0579" w:rsidR="00C844E9" w:rsidRDefault="00D226E5" w:rsidP="00912CE5">
      <w:pPr>
        <w:pStyle w:val="Overskrift1"/>
        <w:rPr>
          <w:lang w:val="nb-NO"/>
        </w:rPr>
      </w:pPr>
      <w:bookmarkStart w:id="34" w:name="_Toc87254094"/>
      <w:r>
        <w:rPr>
          <w:lang w:val="nb-NO"/>
        </w:rPr>
        <w:t>Biblioteksøk og nettsøk</w:t>
      </w:r>
      <w:bookmarkEnd w:id="34"/>
      <w:r w:rsidR="00C844E9">
        <w:rPr>
          <w:lang w:val="nb-NO"/>
        </w:rPr>
        <w:t xml:space="preserve"> </w:t>
      </w:r>
    </w:p>
    <w:p w14:paraId="05229917" w14:textId="7C68C45D" w:rsidR="00D94DAD" w:rsidRDefault="00914914" w:rsidP="00DA0745">
      <w:pPr>
        <w:rPr>
          <w:lang w:val="nb-NO"/>
        </w:rPr>
      </w:pPr>
      <w:r>
        <w:rPr>
          <w:lang w:val="nb-NO"/>
        </w:rPr>
        <w:t>Flere studier har i de seinere årene kartlagt hvordan kroppsøvingsfaget fungerer for elever med nedsatt funksjonsevne.</w:t>
      </w:r>
      <w:r w:rsidR="00344742">
        <w:rPr>
          <w:lang w:val="nb-NO"/>
        </w:rPr>
        <w:t xml:space="preserve"> Disse studiene utgjør en viktig bakgrunnskunnskap, men inngikk ikke i selve kunnskapsinnhentingen, </w:t>
      </w:r>
      <w:r w:rsidR="00124C24">
        <w:rPr>
          <w:lang w:val="nb-NO"/>
        </w:rPr>
        <w:t>fordi d</w:t>
      </w:r>
      <w:r w:rsidR="009340CE">
        <w:rPr>
          <w:lang w:val="nb-NO"/>
        </w:rPr>
        <w:t xml:space="preserve">en </w:t>
      </w:r>
      <w:r w:rsidR="003D238E">
        <w:rPr>
          <w:lang w:val="nb-NO"/>
        </w:rPr>
        <w:t xml:space="preserve">var </w:t>
      </w:r>
      <w:r w:rsidR="009340CE">
        <w:rPr>
          <w:lang w:val="nb-NO"/>
        </w:rPr>
        <w:t>avgrenset til å kartlegge bruken av treningsteknologi blant elever med nedsatt funksjonsevne i grunnskolen.</w:t>
      </w:r>
      <w:r w:rsidR="00883475">
        <w:rPr>
          <w:lang w:val="nb-NO"/>
        </w:rPr>
        <w:t xml:space="preserve"> </w:t>
      </w:r>
      <w:r w:rsidR="00DA0745">
        <w:rPr>
          <w:lang w:val="nb-NO"/>
        </w:rPr>
        <w:t xml:space="preserve">Særlig utgjør Ellen Bergs fagbok Kroppsøving – med rom for alle [1] et viktig kunnskapsgrunnlag. </w:t>
      </w:r>
      <w:bookmarkStart w:id="35" w:name="_Hlk85094643"/>
      <w:r w:rsidR="00DA0745">
        <w:rPr>
          <w:lang w:val="nb-NO"/>
        </w:rPr>
        <w:t xml:space="preserve">Boka belyser både de sentrale utfordringene og hva som skal til for å skape en inkluderende læringsarena i kroppsøvingsfaget. </w:t>
      </w:r>
    </w:p>
    <w:p w14:paraId="24FD4E46" w14:textId="30699D6C" w:rsidR="00D11790" w:rsidRDefault="00D11790" w:rsidP="00D11790">
      <w:pPr>
        <w:jc w:val="center"/>
        <w:rPr>
          <w:lang w:val="nb-NO"/>
        </w:rPr>
      </w:pPr>
      <w:r>
        <w:rPr>
          <w:noProof/>
          <w:lang w:val="nb-NO"/>
        </w:rPr>
        <w:lastRenderedPageBreak/>
        <w:drawing>
          <wp:inline distT="0" distB="0" distL="0" distR="0" wp14:anchorId="5EC8FA3F" wp14:editId="0D53886A">
            <wp:extent cx="2486020" cy="3594944"/>
            <wp:effectExtent l="0" t="0" r="0" b="5715"/>
            <wp:docPr id="8" name="Bilde 8" descr="Bokomslag: Kroppsøving - med rom for 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Bokomslag: Kroppsøving - med rom for al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0906" cy="3616470"/>
                    </a:xfrm>
                    <a:prstGeom prst="rect">
                      <a:avLst/>
                    </a:prstGeom>
                  </pic:spPr>
                </pic:pic>
              </a:graphicData>
            </a:graphic>
          </wp:inline>
        </w:drawing>
      </w:r>
    </w:p>
    <w:bookmarkEnd w:id="35"/>
    <w:p w14:paraId="584603B9" w14:textId="1B57B3A4" w:rsidR="00DA0745" w:rsidRDefault="00DA0745" w:rsidP="00DA0745">
      <w:pPr>
        <w:rPr>
          <w:lang w:val="nb-NO"/>
        </w:rPr>
      </w:pPr>
      <w:r>
        <w:rPr>
          <w:lang w:val="nb-NO"/>
        </w:rPr>
        <w:t>For en ytterligere fordyping i fagområdet, anbefaler vi følgende kilder (alle kildene oppsummerer mye av nåværende og tidligere arbeid på fagfeltet):</w:t>
      </w:r>
    </w:p>
    <w:p w14:paraId="1109A421" w14:textId="77777777" w:rsidR="00DA0745" w:rsidRDefault="00DA0745" w:rsidP="00DA0745">
      <w:pPr>
        <w:pStyle w:val="Punktliste"/>
      </w:pPr>
      <w:r w:rsidRPr="00386003">
        <w:t>Nasjonal kompetansetjeneste for barn og unge med funksjonsnedsettelser</w:t>
      </w:r>
      <w:r>
        <w:t xml:space="preserve">: </w:t>
      </w:r>
      <w:r w:rsidRPr="00386003">
        <w:t>Kroppsøving i den nye læreplanen</w:t>
      </w:r>
      <w:r>
        <w:t xml:space="preserve"> [2].</w:t>
      </w:r>
    </w:p>
    <w:p w14:paraId="39EA4A40" w14:textId="77777777" w:rsidR="00DA0745" w:rsidRDefault="00DA0745" w:rsidP="00DA0745">
      <w:pPr>
        <w:pStyle w:val="Punktliste"/>
      </w:pPr>
      <w:proofErr w:type="spellStart"/>
      <w:r>
        <w:t>Utdanningsnytt</w:t>
      </w:r>
      <w:proofErr w:type="spellEnd"/>
      <w:r>
        <w:t>: Med enkle grep og god forståelse kan gymtimen tilrettelegges for alle [3].</w:t>
      </w:r>
    </w:p>
    <w:p w14:paraId="6C2F3EEE" w14:textId="77777777" w:rsidR="00DA0745" w:rsidRDefault="00DA0745" w:rsidP="00DA0745">
      <w:pPr>
        <w:pStyle w:val="Punktliste"/>
      </w:pPr>
      <w:r>
        <w:t xml:space="preserve">Doktoravhandling av Ellen Berg: </w:t>
      </w:r>
      <w:r w:rsidRPr="0052266C">
        <w:t>Jeg kan og jeg vil, men jeg passer visst ikke inn – en narrativ studie av barn og unges erfaringer med kroppsøvingsfaget når de har en sjelden diagnose</w:t>
      </w:r>
      <w:r>
        <w:t xml:space="preserve"> [4].</w:t>
      </w:r>
      <w:r w:rsidRPr="0052266C">
        <w:t xml:space="preserve"> </w:t>
      </w:r>
    </w:p>
    <w:p w14:paraId="6B8E2DD0" w14:textId="0BAF1AC6" w:rsidR="00DA0745" w:rsidRPr="00CA4CAE" w:rsidRDefault="00570556" w:rsidP="00DA0745">
      <w:pPr>
        <w:pStyle w:val="Punktliste"/>
      </w:pPr>
      <w:r>
        <w:t>A</w:t>
      </w:r>
      <w:r w:rsidR="00DA0745" w:rsidRPr="00CA4CAE">
        <w:t>vhandlingen “Inkludering av barn med nedsatt funksjonsevne i kroppsøvingsfaget. Erfaringer fra barn og deres foreldre”</w:t>
      </w:r>
      <w:r w:rsidR="00DA0745">
        <w:t xml:space="preserve"> [5]</w:t>
      </w:r>
    </w:p>
    <w:p w14:paraId="4880806B" w14:textId="77777777" w:rsidR="00DA0745" w:rsidRPr="00CA4CAE" w:rsidRDefault="00DA0745" w:rsidP="00DA0745">
      <w:pPr>
        <w:pStyle w:val="Punktliste"/>
      </w:pPr>
      <w:r w:rsidRPr="00CA4CAE">
        <w:t>Lærernes opplevelse og erfaringer med inkludering av elever med nedsatt funksjonsevne i kroppsøving</w:t>
      </w:r>
      <w:r>
        <w:t xml:space="preserve"> [6]</w:t>
      </w:r>
    </w:p>
    <w:p w14:paraId="0507E360" w14:textId="3DBEA3FF" w:rsidR="000345AC" w:rsidRDefault="00065024" w:rsidP="00DA0745">
      <w:pPr>
        <w:rPr>
          <w:lang w:val="nb-NO"/>
        </w:rPr>
      </w:pPr>
      <w:r>
        <w:rPr>
          <w:lang w:val="nb-NO"/>
        </w:rPr>
        <w:t xml:space="preserve">I samarbeid med </w:t>
      </w:r>
      <w:proofErr w:type="spellStart"/>
      <w:r>
        <w:rPr>
          <w:lang w:val="nb-NO"/>
        </w:rPr>
        <w:t>Statped</w:t>
      </w:r>
      <w:proofErr w:type="spellEnd"/>
      <w:r>
        <w:rPr>
          <w:lang w:val="nb-NO"/>
        </w:rPr>
        <w:t xml:space="preserve"> ble det gjennomført </w:t>
      </w:r>
      <w:r w:rsidR="000D0BCB">
        <w:rPr>
          <w:lang w:val="nb-NO"/>
        </w:rPr>
        <w:t xml:space="preserve">to </w:t>
      </w:r>
      <w:r>
        <w:rPr>
          <w:lang w:val="nb-NO"/>
        </w:rPr>
        <w:t>biblioteksøk for å finne fram til relevante kunnskapskilder</w:t>
      </w:r>
      <w:r w:rsidR="000D0BCB">
        <w:rPr>
          <w:lang w:val="nb-NO"/>
        </w:rPr>
        <w:t>: Ett søk rettet inn mot synshemmede og ett mot personer med Cerebral parese (CP).</w:t>
      </w:r>
      <w:r w:rsidR="00E85679">
        <w:rPr>
          <w:lang w:val="nb-NO"/>
        </w:rPr>
        <w:t xml:space="preserve"> </w:t>
      </w:r>
      <w:r w:rsidR="00E85679" w:rsidRPr="00E85679">
        <w:rPr>
          <w:lang w:val="nb-NO"/>
        </w:rPr>
        <w:t xml:space="preserve">CP er en kompleks diagnose som kan omfatte alle </w:t>
      </w:r>
      <w:r w:rsidR="00D955F0">
        <w:rPr>
          <w:lang w:val="nb-NO"/>
        </w:rPr>
        <w:t xml:space="preserve">bevegelsesutfordringene </w:t>
      </w:r>
      <w:r w:rsidR="00E85679" w:rsidRPr="00E85679">
        <w:rPr>
          <w:lang w:val="nb-NO"/>
        </w:rPr>
        <w:t>i stor eller liten grad.</w:t>
      </w:r>
      <w:r w:rsidR="00D955F0">
        <w:rPr>
          <w:lang w:val="nb-NO"/>
        </w:rPr>
        <w:t xml:space="preserve"> For å unngå at søket ble for bredt</w:t>
      </w:r>
      <w:r w:rsidR="00AA3D69">
        <w:rPr>
          <w:lang w:val="nb-NO"/>
        </w:rPr>
        <w:t>,</w:t>
      </w:r>
      <w:r w:rsidR="00D955F0">
        <w:rPr>
          <w:lang w:val="nb-NO"/>
        </w:rPr>
        <w:t xml:space="preserve"> og på grunn av prosjektets begrensede økonomiske ressurser,</w:t>
      </w:r>
      <w:r w:rsidR="00AB540B">
        <w:rPr>
          <w:lang w:val="nb-NO"/>
        </w:rPr>
        <w:t xml:space="preserve"> valgte vi derfor å avgrense biblioteksøket blant bevegelseshemmede til </w:t>
      </w:r>
      <w:r w:rsidR="00EA0E5C">
        <w:rPr>
          <w:lang w:val="nb-NO"/>
        </w:rPr>
        <w:t xml:space="preserve">personer med </w:t>
      </w:r>
      <w:r w:rsidR="00AB540B">
        <w:rPr>
          <w:lang w:val="nb-NO"/>
        </w:rPr>
        <w:t xml:space="preserve">CP. </w:t>
      </w:r>
      <w:proofErr w:type="spellStart"/>
      <w:r w:rsidR="00304B9E">
        <w:rPr>
          <w:lang w:val="nb-NO"/>
        </w:rPr>
        <w:t>Biblioteksøk</w:t>
      </w:r>
      <w:r w:rsidR="00AA3D69">
        <w:rPr>
          <w:lang w:val="nb-NO"/>
        </w:rPr>
        <w:t>ene</w:t>
      </w:r>
      <w:proofErr w:type="spellEnd"/>
      <w:r w:rsidR="00304B9E">
        <w:rPr>
          <w:lang w:val="nb-NO"/>
        </w:rPr>
        <w:t xml:space="preserve"> ble i tillegg supplert med nettsøk.</w:t>
      </w:r>
      <w:r w:rsidR="00D31CA2">
        <w:rPr>
          <w:lang w:val="nb-NO"/>
        </w:rPr>
        <w:t xml:space="preserve"> </w:t>
      </w:r>
    </w:p>
    <w:p w14:paraId="07E9C107" w14:textId="31321260" w:rsidR="008F3C5F" w:rsidRPr="008F3C5F" w:rsidRDefault="001C4D0E" w:rsidP="008F3C5F">
      <w:pPr>
        <w:rPr>
          <w:lang w:val="nb-NO"/>
        </w:rPr>
      </w:pPr>
      <w:r>
        <w:rPr>
          <w:lang w:val="nb-NO"/>
        </w:rPr>
        <w:t xml:space="preserve">Søkene ga </w:t>
      </w:r>
      <w:r w:rsidR="003B3558">
        <w:rPr>
          <w:lang w:val="nb-NO"/>
        </w:rPr>
        <w:t xml:space="preserve">svært </w:t>
      </w:r>
      <w:r>
        <w:rPr>
          <w:lang w:val="nb-NO"/>
        </w:rPr>
        <w:t xml:space="preserve">få relevante funn om bruken </w:t>
      </w:r>
      <w:r w:rsidR="00304B9E">
        <w:rPr>
          <w:lang w:val="nb-NO"/>
        </w:rPr>
        <w:t>av treningsteknologi blant synshemmede og bevegelseshemmede elever</w:t>
      </w:r>
      <w:r>
        <w:rPr>
          <w:lang w:val="nb-NO"/>
        </w:rPr>
        <w:t xml:space="preserve"> i grunnskolen</w:t>
      </w:r>
      <w:r w:rsidR="00304B9E">
        <w:rPr>
          <w:lang w:val="nb-NO"/>
        </w:rPr>
        <w:t xml:space="preserve">. </w:t>
      </w:r>
      <w:r w:rsidR="009F2D86">
        <w:rPr>
          <w:lang w:val="nb-NO"/>
        </w:rPr>
        <w:t xml:space="preserve">Det må </w:t>
      </w:r>
      <w:r w:rsidR="00164CE6">
        <w:rPr>
          <w:lang w:val="nb-NO"/>
        </w:rPr>
        <w:t xml:space="preserve">tas forbehold om at prosjektets begrensede ressurser </w:t>
      </w:r>
      <w:r w:rsidR="009F2D86">
        <w:rPr>
          <w:lang w:val="nb-NO"/>
        </w:rPr>
        <w:t>ikke tillot en fullstendig og helt systematisk litteraturgjennomgang. Likevel mener vi at det er grunnlag for å si at r</w:t>
      </w:r>
      <w:r w:rsidR="007F2818" w:rsidRPr="007F2818">
        <w:rPr>
          <w:lang w:val="nb-NO"/>
        </w:rPr>
        <w:t xml:space="preserve">esultatene fra </w:t>
      </w:r>
      <w:r w:rsidR="007F2818">
        <w:rPr>
          <w:lang w:val="nb-NO"/>
        </w:rPr>
        <w:t xml:space="preserve">søkene </w:t>
      </w:r>
      <w:r w:rsidR="007F2818" w:rsidRPr="007F2818">
        <w:rPr>
          <w:lang w:val="nb-NO"/>
        </w:rPr>
        <w:t xml:space="preserve">tyder på at det til nå har vært gjort </w:t>
      </w:r>
      <w:r w:rsidR="007F2818">
        <w:rPr>
          <w:lang w:val="nb-NO"/>
        </w:rPr>
        <w:t>lit</w:t>
      </w:r>
      <w:r w:rsidR="00AA3D69">
        <w:rPr>
          <w:lang w:val="nb-NO"/>
        </w:rPr>
        <w:t>e</w:t>
      </w:r>
      <w:r w:rsidR="007F2818">
        <w:rPr>
          <w:lang w:val="nb-NO"/>
        </w:rPr>
        <w:t xml:space="preserve">, når det gjelder å kartlegge og undersøke </w:t>
      </w:r>
      <w:r w:rsidR="00733CDA">
        <w:rPr>
          <w:lang w:val="nb-NO"/>
        </w:rPr>
        <w:t xml:space="preserve">elever med nedsatt funksjonsevne sin bruk av </w:t>
      </w:r>
      <w:r w:rsidR="007F2818" w:rsidRPr="007F2818">
        <w:rPr>
          <w:lang w:val="nb-NO"/>
        </w:rPr>
        <w:t xml:space="preserve">treningsteknologi </w:t>
      </w:r>
      <w:r w:rsidR="00733CDA">
        <w:rPr>
          <w:lang w:val="nb-NO"/>
        </w:rPr>
        <w:t xml:space="preserve">i </w:t>
      </w:r>
      <w:r w:rsidR="007F2818" w:rsidRPr="007F2818">
        <w:rPr>
          <w:lang w:val="nb-NO"/>
        </w:rPr>
        <w:t xml:space="preserve">kroppsøvingsfaget </w:t>
      </w:r>
      <w:r w:rsidR="00AA3D69">
        <w:rPr>
          <w:lang w:val="nb-NO"/>
        </w:rPr>
        <w:t>i</w:t>
      </w:r>
      <w:r w:rsidR="007F2818" w:rsidRPr="007F2818">
        <w:rPr>
          <w:lang w:val="nb-NO"/>
        </w:rPr>
        <w:t xml:space="preserve"> grunnskolen.</w:t>
      </w:r>
      <w:r w:rsidR="008F3C5F">
        <w:rPr>
          <w:lang w:val="nb-NO"/>
        </w:rPr>
        <w:t xml:space="preserve"> For eksempel er det i litteraturen </w:t>
      </w:r>
      <w:r w:rsidR="008F3C5F" w:rsidRPr="008F3C5F">
        <w:rPr>
          <w:lang w:val="nb-NO"/>
        </w:rPr>
        <w:t>lite søkelys på hvordan personer med CP selv kan bruke treningsteknologi. Det som derimot vektlegges</w:t>
      </w:r>
      <w:r w:rsidR="00AA3D69">
        <w:rPr>
          <w:lang w:val="nb-NO"/>
        </w:rPr>
        <w:t>,</w:t>
      </w:r>
      <w:r w:rsidR="008F3C5F" w:rsidRPr="008F3C5F">
        <w:rPr>
          <w:lang w:val="nb-NO"/>
        </w:rPr>
        <w:t xml:space="preserve"> er </w:t>
      </w:r>
      <w:r w:rsidR="008F3C5F">
        <w:rPr>
          <w:lang w:val="nb-NO"/>
        </w:rPr>
        <w:t xml:space="preserve">hvordan </w:t>
      </w:r>
      <w:r w:rsidR="008F3C5F" w:rsidRPr="008F3C5F">
        <w:rPr>
          <w:lang w:val="nb-NO"/>
        </w:rPr>
        <w:t xml:space="preserve">andre (for </w:t>
      </w:r>
      <w:r w:rsidR="008F3C5F" w:rsidRPr="008F3C5F">
        <w:rPr>
          <w:lang w:val="nb-NO"/>
        </w:rPr>
        <w:lastRenderedPageBreak/>
        <w:t>eksempel forskere, fysioterapeuter</w:t>
      </w:r>
      <w:r w:rsidR="00AA3D69">
        <w:rPr>
          <w:lang w:val="nb-NO"/>
        </w:rPr>
        <w:t xml:space="preserve"> </w:t>
      </w:r>
      <w:r w:rsidR="008F3C5F" w:rsidRPr="008F3C5F">
        <w:rPr>
          <w:lang w:val="nb-NO"/>
        </w:rPr>
        <w:t xml:space="preserve">og lignende) kan måle aktivitet </w:t>
      </w:r>
      <w:r w:rsidR="00AA3D69">
        <w:rPr>
          <w:lang w:val="nb-NO"/>
        </w:rPr>
        <w:t>i</w:t>
      </w:r>
      <w:r w:rsidR="008F3C5F" w:rsidRPr="008F3C5F">
        <w:rPr>
          <w:lang w:val="nb-NO"/>
        </w:rPr>
        <w:t xml:space="preserve"> målgruppen. Noe som ikke er et tema </w:t>
      </w:r>
      <w:r w:rsidR="00AA3D69">
        <w:rPr>
          <w:lang w:val="nb-NO"/>
        </w:rPr>
        <w:t>i</w:t>
      </w:r>
      <w:r w:rsidR="008F3C5F" w:rsidRPr="008F3C5F">
        <w:rPr>
          <w:lang w:val="nb-NO"/>
        </w:rPr>
        <w:t xml:space="preserve"> denne</w:t>
      </w:r>
      <w:r w:rsidR="008F3C5F">
        <w:rPr>
          <w:lang w:val="nb-NO"/>
        </w:rPr>
        <w:t xml:space="preserve"> kunnskapsinnhentingen.</w:t>
      </w:r>
      <w:r w:rsidR="008F3C5F" w:rsidRPr="008F3C5F">
        <w:rPr>
          <w:lang w:val="nb-NO"/>
        </w:rPr>
        <w:t xml:space="preserve"> </w:t>
      </w:r>
    </w:p>
    <w:p w14:paraId="3E9EF50F" w14:textId="6E167E24" w:rsidR="00733CDA" w:rsidRDefault="009D7A10" w:rsidP="00DA0745">
      <w:pPr>
        <w:rPr>
          <w:lang w:val="nb-NO"/>
        </w:rPr>
      </w:pPr>
      <w:r>
        <w:rPr>
          <w:lang w:val="nb-NO"/>
        </w:rPr>
        <w:t xml:space="preserve">Gjennomgangen nedenfor er konsentrert om de mest relevante kildene. I tillegg er resultatene fra biblioteksøket listet opp i et eget vedlegg (vedlegg 1), for </w:t>
      </w:r>
      <w:r w:rsidR="001C4D0E">
        <w:rPr>
          <w:lang w:val="nb-NO"/>
        </w:rPr>
        <w:t xml:space="preserve">å gi </w:t>
      </w:r>
      <w:r w:rsidR="003E46E6">
        <w:rPr>
          <w:lang w:val="nb-NO"/>
        </w:rPr>
        <w:t xml:space="preserve">de som ønsker det </w:t>
      </w:r>
      <w:r w:rsidR="001C4D0E">
        <w:rPr>
          <w:lang w:val="nb-NO"/>
        </w:rPr>
        <w:t xml:space="preserve">muligheten til å </w:t>
      </w:r>
      <w:r w:rsidR="009F2D86">
        <w:rPr>
          <w:lang w:val="nb-NO"/>
        </w:rPr>
        <w:t xml:space="preserve">fordype seg i </w:t>
      </w:r>
      <w:r w:rsidR="00733CDA">
        <w:rPr>
          <w:lang w:val="nb-NO"/>
        </w:rPr>
        <w:t>kildene (de kildene som er tatt med i gjennomgangen nedenfor, er naturlig nok ikke tatt med i listen).</w:t>
      </w:r>
    </w:p>
    <w:p w14:paraId="5F6CABEE" w14:textId="27D9E45B" w:rsidR="00E45702" w:rsidRPr="00133AEE" w:rsidRDefault="00DF28A7" w:rsidP="00E45702">
      <w:pPr>
        <w:rPr>
          <w:lang w:val="nb-NO"/>
        </w:rPr>
      </w:pPr>
      <w:r w:rsidRPr="00AA3D69">
        <w:rPr>
          <w:lang w:val="nb-NO"/>
        </w:rPr>
        <w:t>S</w:t>
      </w:r>
      <w:r w:rsidR="00E45702" w:rsidRPr="00AA3D69">
        <w:rPr>
          <w:lang w:val="nb-NO"/>
        </w:rPr>
        <w:t xml:space="preserve">tudien “An </w:t>
      </w:r>
      <w:proofErr w:type="spellStart"/>
      <w:r w:rsidR="00E45702" w:rsidRPr="00AA3D69">
        <w:rPr>
          <w:lang w:val="nb-NO"/>
        </w:rPr>
        <w:t>Investigation</w:t>
      </w:r>
      <w:proofErr w:type="spellEnd"/>
      <w:r w:rsidR="00E45702" w:rsidRPr="00AA3D69">
        <w:rPr>
          <w:lang w:val="nb-NO"/>
        </w:rPr>
        <w:t xml:space="preserve"> </w:t>
      </w:r>
      <w:proofErr w:type="spellStart"/>
      <w:r w:rsidR="00E45702" w:rsidRPr="00AA3D69">
        <w:rPr>
          <w:lang w:val="nb-NO"/>
        </w:rPr>
        <w:t>of</w:t>
      </w:r>
      <w:proofErr w:type="spellEnd"/>
      <w:r w:rsidR="00E45702" w:rsidRPr="00AA3D69">
        <w:rPr>
          <w:lang w:val="nb-NO"/>
        </w:rPr>
        <w:t xml:space="preserve"> </w:t>
      </w:r>
      <w:proofErr w:type="spellStart"/>
      <w:r w:rsidR="00E45702" w:rsidRPr="00AA3D69">
        <w:rPr>
          <w:lang w:val="nb-NO"/>
        </w:rPr>
        <w:t>the</w:t>
      </w:r>
      <w:proofErr w:type="spellEnd"/>
      <w:r w:rsidR="00E45702" w:rsidRPr="00AA3D69">
        <w:rPr>
          <w:lang w:val="nb-NO"/>
        </w:rPr>
        <w:t xml:space="preserve"> </w:t>
      </w:r>
      <w:proofErr w:type="spellStart"/>
      <w:r w:rsidR="00E45702" w:rsidRPr="00AA3D69">
        <w:rPr>
          <w:lang w:val="nb-NO"/>
        </w:rPr>
        <w:t>Motivational</w:t>
      </w:r>
      <w:proofErr w:type="spellEnd"/>
      <w:r w:rsidR="00E45702" w:rsidRPr="00AA3D69">
        <w:rPr>
          <w:lang w:val="nb-NO"/>
        </w:rPr>
        <w:t xml:space="preserve"> </w:t>
      </w:r>
      <w:proofErr w:type="spellStart"/>
      <w:r w:rsidR="00E45702" w:rsidRPr="00AA3D69">
        <w:rPr>
          <w:lang w:val="nb-NO"/>
        </w:rPr>
        <w:t>Effects</w:t>
      </w:r>
      <w:proofErr w:type="spellEnd"/>
      <w:r w:rsidR="00E45702" w:rsidRPr="00AA3D69">
        <w:rPr>
          <w:lang w:val="nb-NO"/>
        </w:rPr>
        <w:t xml:space="preserve"> </w:t>
      </w:r>
      <w:proofErr w:type="spellStart"/>
      <w:r w:rsidR="00E45702" w:rsidRPr="00AA3D69">
        <w:rPr>
          <w:lang w:val="nb-NO"/>
        </w:rPr>
        <w:t>of</w:t>
      </w:r>
      <w:proofErr w:type="spellEnd"/>
      <w:r w:rsidR="00E45702" w:rsidRPr="00AA3D69">
        <w:rPr>
          <w:lang w:val="nb-NO"/>
        </w:rPr>
        <w:t xml:space="preserve"> </w:t>
      </w:r>
      <w:proofErr w:type="spellStart"/>
      <w:r w:rsidR="00E45702" w:rsidRPr="00AA3D69">
        <w:rPr>
          <w:lang w:val="nb-NO"/>
        </w:rPr>
        <w:t>Talking</w:t>
      </w:r>
      <w:proofErr w:type="spellEnd"/>
      <w:r w:rsidR="00E45702" w:rsidRPr="00AA3D69">
        <w:rPr>
          <w:lang w:val="nb-NO"/>
        </w:rPr>
        <w:t xml:space="preserve"> Pedometers </w:t>
      </w:r>
      <w:proofErr w:type="spellStart"/>
      <w:r w:rsidR="00E45702" w:rsidRPr="00AA3D69">
        <w:rPr>
          <w:lang w:val="nb-NO"/>
        </w:rPr>
        <w:t>Among</w:t>
      </w:r>
      <w:proofErr w:type="spellEnd"/>
      <w:r w:rsidR="00E45702" w:rsidRPr="00AA3D69">
        <w:rPr>
          <w:lang w:val="nb-NO"/>
        </w:rPr>
        <w:t xml:space="preserve"> </w:t>
      </w:r>
      <w:proofErr w:type="spellStart"/>
      <w:r w:rsidR="00E45702" w:rsidRPr="00AA3D69">
        <w:rPr>
          <w:lang w:val="nb-NO"/>
        </w:rPr>
        <w:t>Children</w:t>
      </w:r>
      <w:proofErr w:type="spellEnd"/>
      <w:r w:rsidR="00E45702" w:rsidRPr="00AA3D69">
        <w:rPr>
          <w:lang w:val="nb-NO"/>
        </w:rPr>
        <w:t xml:space="preserve"> </w:t>
      </w:r>
      <w:proofErr w:type="spellStart"/>
      <w:r w:rsidR="00E45702" w:rsidRPr="00AA3D69">
        <w:rPr>
          <w:lang w:val="nb-NO"/>
        </w:rPr>
        <w:t>with</w:t>
      </w:r>
      <w:proofErr w:type="spellEnd"/>
      <w:r w:rsidR="00E45702" w:rsidRPr="00AA3D69">
        <w:rPr>
          <w:lang w:val="nb-NO"/>
        </w:rPr>
        <w:t xml:space="preserve"> Visual </w:t>
      </w:r>
      <w:proofErr w:type="spellStart"/>
      <w:r w:rsidR="00E45702" w:rsidRPr="00AA3D69">
        <w:rPr>
          <w:lang w:val="nb-NO"/>
        </w:rPr>
        <w:t>Impairments</w:t>
      </w:r>
      <w:proofErr w:type="spellEnd"/>
      <w:r w:rsidR="00E45702" w:rsidRPr="00AA3D69">
        <w:rPr>
          <w:lang w:val="nb-NO"/>
        </w:rPr>
        <w:t xml:space="preserve"> and </w:t>
      </w:r>
      <w:proofErr w:type="spellStart"/>
      <w:r w:rsidR="00E45702" w:rsidRPr="00AA3D69">
        <w:rPr>
          <w:lang w:val="nb-NO"/>
        </w:rPr>
        <w:t>Deaf</w:t>
      </w:r>
      <w:r w:rsidR="00AA3D69">
        <w:rPr>
          <w:lang w:val="nb-NO"/>
        </w:rPr>
        <w:t>-</w:t>
      </w:r>
      <w:r w:rsidR="00E45702" w:rsidRPr="00AA3D69">
        <w:rPr>
          <w:lang w:val="nb-NO"/>
        </w:rPr>
        <w:t>Blindness</w:t>
      </w:r>
      <w:proofErr w:type="spellEnd"/>
      <w:r w:rsidR="00E45702" w:rsidRPr="00AA3D69">
        <w:rPr>
          <w:lang w:val="nb-NO"/>
        </w:rPr>
        <w:t xml:space="preserve"> “</w:t>
      </w:r>
      <w:r w:rsidR="00AD2681" w:rsidRPr="00AA3D69">
        <w:rPr>
          <w:lang w:val="nb-NO"/>
        </w:rPr>
        <w:t>[7]</w:t>
      </w:r>
      <w:r w:rsidR="00AA3D69">
        <w:rPr>
          <w:lang w:val="nb-NO"/>
        </w:rPr>
        <w:t xml:space="preserve"> </w:t>
      </w:r>
      <w:r w:rsidR="00E45702" w:rsidRPr="00AA3D69">
        <w:rPr>
          <w:lang w:val="nb-NO"/>
        </w:rPr>
        <w:t xml:space="preserve">har sett på om bruk av talende </w:t>
      </w:r>
      <w:r w:rsidR="00AA3D69" w:rsidRPr="00AA3D69">
        <w:rPr>
          <w:lang w:val="nb-NO"/>
        </w:rPr>
        <w:t>skrittellere</w:t>
      </w:r>
      <w:r w:rsidR="00E45702" w:rsidRPr="00AA3D69">
        <w:rPr>
          <w:lang w:val="nb-NO"/>
        </w:rPr>
        <w:t xml:space="preserve"> kan motivere til økt aktivitet blant </w:t>
      </w:r>
      <w:r w:rsidR="00AA3D69" w:rsidRPr="00AA3D69">
        <w:rPr>
          <w:lang w:val="nb-NO"/>
        </w:rPr>
        <w:t>synshemmede</w:t>
      </w:r>
      <w:r w:rsidR="00E45702" w:rsidRPr="00AA3D69">
        <w:rPr>
          <w:lang w:val="nb-NO"/>
        </w:rPr>
        <w:t xml:space="preserve"> barn. </w:t>
      </w:r>
      <w:r w:rsidR="00E45702" w:rsidRPr="00133AEE">
        <w:rPr>
          <w:lang w:val="nb-NO"/>
        </w:rPr>
        <w:t>Resultatene fra undersøkelsen indikerer at bruk av treningsteknologi stimulerer til økt fysisk aktivitet blant synshemmede barn.</w:t>
      </w:r>
    </w:p>
    <w:p w14:paraId="25D2067D" w14:textId="398DB294" w:rsidR="00D2356D" w:rsidRPr="00133AEE" w:rsidRDefault="0034322E" w:rsidP="00DA0745">
      <w:pPr>
        <w:rPr>
          <w:lang w:val="nb-NO"/>
        </w:rPr>
      </w:pPr>
      <w:r w:rsidRPr="00133AEE">
        <w:rPr>
          <w:lang w:val="nb-NO"/>
        </w:rPr>
        <w:t xml:space="preserve">Justin A. </w:t>
      </w:r>
      <w:proofErr w:type="spellStart"/>
      <w:r w:rsidRPr="00133AEE">
        <w:rPr>
          <w:lang w:val="nb-NO"/>
        </w:rPr>
        <w:t>Haegele</w:t>
      </w:r>
      <w:proofErr w:type="spellEnd"/>
      <w:r w:rsidRPr="00133AEE">
        <w:rPr>
          <w:lang w:val="nb-NO"/>
        </w:rPr>
        <w:t>, Ali S. Brian og Donna Wolf har undersøkt om en skrittellers (</w:t>
      </w:r>
      <w:proofErr w:type="spellStart"/>
      <w:r w:rsidRPr="00133AEE">
        <w:rPr>
          <w:lang w:val="nb-NO"/>
        </w:rPr>
        <w:t>Fitbit</w:t>
      </w:r>
      <w:proofErr w:type="spellEnd"/>
      <w:r w:rsidRPr="00133AEE">
        <w:rPr>
          <w:lang w:val="nb-NO"/>
        </w:rPr>
        <w:t xml:space="preserve"> </w:t>
      </w:r>
      <w:proofErr w:type="spellStart"/>
      <w:r w:rsidRPr="00133AEE">
        <w:rPr>
          <w:lang w:val="nb-NO"/>
        </w:rPr>
        <w:t>Zip</w:t>
      </w:r>
      <w:proofErr w:type="spellEnd"/>
      <w:r w:rsidRPr="00133AEE">
        <w:rPr>
          <w:lang w:val="nb-NO"/>
        </w:rPr>
        <w:t>) nøyaktighet påvirkes av om du er synshemmet eller ikke</w:t>
      </w:r>
      <w:r w:rsidR="00B3648E" w:rsidRPr="00133AEE">
        <w:rPr>
          <w:lang w:val="nb-NO"/>
        </w:rPr>
        <w:t xml:space="preserve"> [8]</w:t>
      </w:r>
      <w:r w:rsidRPr="00133AEE">
        <w:rPr>
          <w:lang w:val="nb-NO"/>
        </w:rPr>
        <w:t>.</w:t>
      </w:r>
      <w:r w:rsidR="00AA3D69">
        <w:rPr>
          <w:lang w:val="nb-NO"/>
        </w:rPr>
        <w:t xml:space="preserve"> </w:t>
      </w:r>
      <w:r w:rsidR="00D2356D" w:rsidRPr="00133AEE">
        <w:rPr>
          <w:lang w:val="nb-NO"/>
        </w:rPr>
        <w:t>Undersøkelsen ble gjennomført blant unge</w:t>
      </w:r>
      <w:r w:rsidR="00D2487A" w:rsidRPr="00133AEE">
        <w:rPr>
          <w:lang w:val="nb-NO"/>
        </w:rPr>
        <w:t xml:space="preserve"> </w:t>
      </w:r>
      <w:r w:rsidR="00D2356D" w:rsidRPr="00133AEE">
        <w:rPr>
          <w:lang w:val="nb-NO"/>
        </w:rPr>
        <w:t xml:space="preserve">synshemmede, og </w:t>
      </w:r>
      <w:r w:rsidR="00AA3D69" w:rsidRPr="00133AEE">
        <w:rPr>
          <w:lang w:val="nb-NO"/>
        </w:rPr>
        <w:t>oppsummeres</w:t>
      </w:r>
      <w:r w:rsidR="00D2356D" w:rsidRPr="00133AEE">
        <w:rPr>
          <w:lang w:val="nb-NO"/>
        </w:rPr>
        <w:t xml:space="preserve"> på følgende m</w:t>
      </w:r>
      <w:r w:rsidR="00D2487A" w:rsidRPr="00133AEE">
        <w:rPr>
          <w:lang w:val="nb-NO"/>
        </w:rPr>
        <w:t>å</w:t>
      </w:r>
      <w:r w:rsidR="00D2356D" w:rsidRPr="00133AEE">
        <w:rPr>
          <w:lang w:val="nb-NO"/>
        </w:rPr>
        <w:t>te:</w:t>
      </w:r>
    </w:p>
    <w:p w14:paraId="0DA3C137" w14:textId="2F2C4AC9" w:rsidR="00361F80" w:rsidRPr="00361F80" w:rsidRDefault="00D2356D" w:rsidP="00361F80">
      <w:r>
        <w:t>“</w:t>
      </w:r>
      <w:r w:rsidR="00361F80" w:rsidRPr="00361F80">
        <w:t>Results supported the use of the Fitbit Zip during regular-paced walking; however, caution must be used during activities exceeding regular walking speeds, as devices consistently underestimated steps.</w:t>
      </w:r>
      <w:r>
        <w:t>”</w:t>
      </w:r>
    </w:p>
    <w:p w14:paraId="69A607B3" w14:textId="22E0F8C9" w:rsidR="00D2487A" w:rsidRPr="00133AEE" w:rsidRDefault="007F2EA0" w:rsidP="00DA0745">
      <w:pPr>
        <w:rPr>
          <w:lang w:val="nb-NO"/>
        </w:rPr>
      </w:pPr>
      <w:r w:rsidRPr="00133AEE">
        <w:rPr>
          <w:lang w:val="nb-NO"/>
        </w:rPr>
        <w:t xml:space="preserve">Dersom </w:t>
      </w:r>
      <w:r w:rsidR="00D2356D" w:rsidRPr="00133AEE">
        <w:rPr>
          <w:lang w:val="nb-NO"/>
        </w:rPr>
        <w:t xml:space="preserve">det er aktuelt å sammenligne synshemmede elevers treningsdata med ikke-synshemmede, </w:t>
      </w:r>
      <w:r w:rsidRPr="00133AEE">
        <w:rPr>
          <w:lang w:val="nb-NO"/>
        </w:rPr>
        <w:t xml:space="preserve">tyder </w:t>
      </w:r>
      <w:r w:rsidR="00D2356D" w:rsidRPr="00133AEE">
        <w:rPr>
          <w:lang w:val="nb-NO"/>
        </w:rPr>
        <w:t xml:space="preserve">altså studien </w:t>
      </w:r>
      <w:r w:rsidRPr="00133AEE">
        <w:rPr>
          <w:lang w:val="nb-NO"/>
        </w:rPr>
        <w:t xml:space="preserve">på at </w:t>
      </w:r>
      <w:r w:rsidR="00D2487A" w:rsidRPr="00133AEE">
        <w:rPr>
          <w:lang w:val="nb-NO"/>
        </w:rPr>
        <w:t xml:space="preserve">nøyaktigheten </w:t>
      </w:r>
      <w:r w:rsidR="00AA3D69">
        <w:rPr>
          <w:lang w:val="nb-NO"/>
        </w:rPr>
        <w:t>i</w:t>
      </w:r>
      <w:r w:rsidR="00D2487A" w:rsidRPr="00133AEE">
        <w:rPr>
          <w:lang w:val="nb-NO"/>
        </w:rPr>
        <w:t xml:space="preserve"> måledataene gjør at dette </w:t>
      </w:r>
      <w:r w:rsidR="00D31044" w:rsidRPr="00133AEE">
        <w:rPr>
          <w:lang w:val="nb-NO"/>
        </w:rPr>
        <w:t>må gjøres med forsiktighet</w:t>
      </w:r>
      <w:r w:rsidR="00D2487A" w:rsidRPr="00133AEE">
        <w:rPr>
          <w:lang w:val="nb-NO"/>
        </w:rPr>
        <w:t xml:space="preserve">. </w:t>
      </w:r>
    </w:p>
    <w:p w14:paraId="6FA9E5E5" w14:textId="3BB04E21" w:rsidR="00995CDF" w:rsidRPr="00133AEE" w:rsidRDefault="003F1E4A" w:rsidP="00DA0745">
      <w:pPr>
        <w:rPr>
          <w:lang w:val="nb-NO"/>
        </w:rPr>
      </w:pPr>
      <w:r w:rsidRPr="00133AEE">
        <w:rPr>
          <w:lang w:val="nb-NO"/>
        </w:rPr>
        <w:t xml:space="preserve">Artikkelen “Fitness </w:t>
      </w:r>
      <w:proofErr w:type="spellStart"/>
      <w:r w:rsidRPr="00133AEE">
        <w:rPr>
          <w:lang w:val="nb-NO"/>
        </w:rPr>
        <w:t>Wearables</w:t>
      </w:r>
      <w:proofErr w:type="spellEnd"/>
      <w:r w:rsidRPr="00133AEE">
        <w:rPr>
          <w:lang w:val="nb-NO"/>
        </w:rPr>
        <w:t xml:space="preserve"> and </w:t>
      </w:r>
      <w:proofErr w:type="spellStart"/>
      <w:r w:rsidRPr="00133AEE">
        <w:rPr>
          <w:lang w:val="nb-NO"/>
        </w:rPr>
        <w:t>Youths</w:t>
      </w:r>
      <w:proofErr w:type="spellEnd"/>
      <w:r w:rsidRPr="00133AEE">
        <w:rPr>
          <w:lang w:val="nb-NO"/>
        </w:rPr>
        <w:t xml:space="preserve"> </w:t>
      </w:r>
      <w:proofErr w:type="spellStart"/>
      <w:r w:rsidRPr="00133AEE">
        <w:rPr>
          <w:lang w:val="nb-NO"/>
        </w:rPr>
        <w:t>with</w:t>
      </w:r>
      <w:proofErr w:type="spellEnd"/>
      <w:r w:rsidRPr="00133AEE">
        <w:rPr>
          <w:lang w:val="nb-NO"/>
        </w:rPr>
        <w:t xml:space="preserve"> Visual </w:t>
      </w:r>
      <w:proofErr w:type="spellStart"/>
      <w:r w:rsidRPr="00133AEE">
        <w:rPr>
          <w:lang w:val="nb-NO"/>
        </w:rPr>
        <w:t>Impairments</w:t>
      </w:r>
      <w:proofErr w:type="spellEnd"/>
      <w:r w:rsidRPr="00133AEE">
        <w:rPr>
          <w:lang w:val="nb-NO"/>
        </w:rPr>
        <w:t xml:space="preserve">: </w:t>
      </w:r>
      <w:proofErr w:type="spellStart"/>
      <w:r w:rsidRPr="00133AEE">
        <w:rPr>
          <w:lang w:val="nb-NO"/>
        </w:rPr>
        <w:t>Implications</w:t>
      </w:r>
      <w:proofErr w:type="spellEnd"/>
      <w:r w:rsidRPr="00133AEE">
        <w:rPr>
          <w:lang w:val="nb-NO"/>
        </w:rPr>
        <w:t xml:space="preserve"> for </w:t>
      </w:r>
      <w:proofErr w:type="spellStart"/>
      <w:r w:rsidRPr="00133AEE">
        <w:rPr>
          <w:lang w:val="nb-NO"/>
        </w:rPr>
        <w:t>Practice</w:t>
      </w:r>
      <w:proofErr w:type="spellEnd"/>
      <w:r w:rsidRPr="00133AEE">
        <w:rPr>
          <w:lang w:val="nb-NO"/>
        </w:rPr>
        <w:t xml:space="preserve"> and Application”</w:t>
      </w:r>
      <w:r w:rsidR="00AA3D69">
        <w:rPr>
          <w:lang w:val="nb-NO"/>
        </w:rPr>
        <w:t xml:space="preserve"> </w:t>
      </w:r>
      <w:r w:rsidR="00B3648E" w:rsidRPr="00133AEE">
        <w:rPr>
          <w:lang w:val="nb-NO"/>
        </w:rPr>
        <w:t>[9]</w:t>
      </w:r>
      <w:r w:rsidR="00AA3D69">
        <w:rPr>
          <w:lang w:val="nb-NO"/>
        </w:rPr>
        <w:t xml:space="preserve"> </w:t>
      </w:r>
      <w:r w:rsidRPr="00133AEE">
        <w:rPr>
          <w:lang w:val="nb-NO"/>
        </w:rPr>
        <w:t xml:space="preserve">redegjør for en studie av unge </w:t>
      </w:r>
      <w:r w:rsidR="00AA3D69" w:rsidRPr="00133AEE">
        <w:rPr>
          <w:lang w:val="nb-NO"/>
        </w:rPr>
        <w:t>synshemmedes</w:t>
      </w:r>
      <w:r w:rsidRPr="00133AEE">
        <w:rPr>
          <w:lang w:val="nb-NO"/>
        </w:rPr>
        <w:t xml:space="preserve"> </w:t>
      </w:r>
      <w:r w:rsidR="00C53FB4" w:rsidRPr="00133AEE">
        <w:rPr>
          <w:lang w:val="nb-NO"/>
        </w:rPr>
        <w:t xml:space="preserve">vurderinger av hvor </w:t>
      </w:r>
      <w:r w:rsidR="00AA3D69" w:rsidRPr="00133AEE">
        <w:rPr>
          <w:lang w:val="nb-NO"/>
        </w:rPr>
        <w:t>brukervennlig</w:t>
      </w:r>
      <w:r w:rsidR="00C53FB4" w:rsidRPr="00133AEE">
        <w:rPr>
          <w:lang w:val="nb-NO"/>
        </w:rPr>
        <w:t xml:space="preserve"> treningsteknologi er. Studien </w:t>
      </w:r>
      <w:r w:rsidR="00995CDF" w:rsidRPr="00133AEE">
        <w:rPr>
          <w:lang w:val="nb-NO"/>
        </w:rPr>
        <w:t xml:space="preserve">legger </w:t>
      </w:r>
      <w:r w:rsidR="00C53FB4" w:rsidRPr="00133AEE">
        <w:rPr>
          <w:lang w:val="nb-NO"/>
        </w:rPr>
        <w:t xml:space="preserve">vekt </w:t>
      </w:r>
      <w:r w:rsidR="00995CDF" w:rsidRPr="00133AEE">
        <w:rPr>
          <w:lang w:val="nb-NO"/>
        </w:rPr>
        <w:t xml:space="preserve">på </w:t>
      </w:r>
      <w:r w:rsidR="007F2EA0" w:rsidRPr="00133AEE">
        <w:rPr>
          <w:lang w:val="nb-NO"/>
        </w:rPr>
        <w:t xml:space="preserve">hvilken </w:t>
      </w:r>
      <w:r w:rsidR="00995CDF" w:rsidRPr="00133AEE">
        <w:rPr>
          <w:lang w:val="nb-NO"/>
        </w:rPr>
        <w:t xml:space="preserve">betydning god </w:t>
      </w:r>
      <w:r w:rsidR="00AA3D69" w:rsidRPr="00133AEE">
        <w:rPr>
          <w:lang w:val="nb-NO"/>
        </w:rPr>
        <w:t>brukervennlighet</w:t>
      </w:r>
      <w:r w:rsidR="007F2EA0" w:rsidRPr="00133AEE">
        <w:rPr>
          <w:lang w:val="nb-NO"/>
        </w:rPr>
        <w:t xml:space="preserve"> kan ha</w:t>
      </w:r>
      <w:r w:rsidR="00995CDF" w:rsidRPr="00133AEE">
        <w:rPr>
          <w:lang w:val="nb-NO"/>
        </w:rPr>
        <w:t>:</w:t>
      </w:r>
    </w:p>
    <w:p w14:paraId="62D4FDA7" w14:textId="14276FAE" w:rsidR="003F1E4A" w:rsidRDefault="00995CDF" w:rsidP="00DA0745">
      <w:r>
        <w:t>“</w:t>
      </w:r>
      <w:r w:rsidR="003F1E4A" w:rsidRPr="003F1E4A">
        <w:t>Physical activity technology can be developed that is more usable by more members of the general population and that allows more individuals to meet daily and weekly physical activity recommendations and health goals. In terms of reducing health disparities, this technology can mass-target physical activity levels in individuals with visual impairments as part of low-cost health and physical activity promotion interventions and could increase the overall quality of life of at-risk individuals.</w:t>
      </w:r>
      <w:r>
        <w:t>”</w:t>
      </w:r>
    </w:p>
    <w:p w14:paraId="22552E66" w14:textId="4DAD3D81" w:rsidR="00A92125" w:rsidRPr="00133AEE" w:rsidRDefault="00A92125" w:rsidP="00DA0745">
      <w:pPr>
        <w:rPr>
          <w:lang w:val="nb-NO"/>
        </w:rPr>
      </w:pPr>
      <w:r w:rsidRPr="00133AEE">
        <w:rPr>
          <w:lang w:val="nb-NO"/>
        </w:rPr>
        <w:t>En egen treningsapp for synshemmede er under utvikling (Promenade) [</w:t>
      </w:r>
      <w:r w:rsidR="00316F6E" w:rsidRPr="00133AEE">
        <w:rPr>
          <w:lang w:val="nb-NO"/>
        </w:rPr>
        <w:t>10</w:t>
      </w:r>
      <w:r w:rsidRPr="00133AEE">
        <w:rPr>
          <w:lang w:val="nb-NO"/>
        </w:rPr>
        <w:t xml:space="preserve">]. Selv om hovedperspektivet </w:t>
      </w:r>
      <w:r w:rsidR="00AA3D69">
        <w:rPr>
          <w:lang w:val="nb-NO"/>
        </w:rPr>
        <w:t>i</w:t>
      </w:r>
      <w:r w:rsidRPr="00133AEE">
        <w:rPr>
          <w:lang w:val="nb-NO"/>
        </w:rPr>
        <w:t xml:space="preserve"> dette prosjektet er bruk av standard</w:t>
      </w:r>
      <w:r w:rsidR="00316F6E" w:rsidRPr="00133AEE">
        <w:rPr>
          <w:lang w:val="nb-NO"/>
        </w:rPr>
        <w:t>teknologi</w:t>
      </w:r>
      <w:r w:rsidR="002647C5" w:rsidRPr="00133AEE">
        <w:rPr>
          <w:lang w:val="nb-NO"/>
        </w:rPr>
        <w:t>, er det grunn til å følge med på slike initiativ og teste appen når den er tilgjengelig.</w:t>
      </w:r>
    </w:p>
    <w:p w14:paraId="33040B94" w14:textId="306634BA" w:rsidR="00C20CF7" w:rsidRPr="00AA3D69" w:rsidRDefault="00C20CF7" w:rsidP="00DA0745">
      <w:pPr>
        <w:rPr>
          <w:lang w:val="nb-NO"/>
        </w:rPr>
      </w:pPr>
      <w:bookmarkStart w:id="36" w:name="_Hlk85094880"/>
      <w:r w:rsidRPr="00133AEE">
        <w:rPr>
          <w:lang w:val="nb-NO"/>
        </w:rPr>
        <w:t>To artikler tar for seg sammenhengen mellom dataspill og fysisk aktivitet blant synshemmede</w:t>
      </w:r>
      <w:r w:rsidR="005B043C" w:rsidRPr="00133AEE">
        <w:rPr>
          <w:lang w:val="nb-NO"/>
        </w:rPr>
        <w:t xml:space="preserve"> [1</w:t>
      </w:r>
      <w:r w:rsidR="002647C5" w:rsidRPr="00133AEE">
        <w:rPr>
          <w:lang w:val="nb-NO"/>
        </w:rPr>
        <w:t>1</w:t>
      </w:r>
      <w:r w:rsidR="005B043C" w:rsidRPr="00133AEE">
        <w:rPr>
          <w:lang w:val="nb-NO"/>
        </w:rPr>
        <w:t>], [1</w:t>
      </w:r>
      <w:r w:rsidR="002647C5" w:rsidRPr="00133AEE">
        <w:rPr>
          <w:lang w:val="nb-NO"/>
        </w:rPr>
        <w:t>2</w:t>
      </w:r>
      <w:r w:rsidR="005B043C" w:rsidRPr="00133AEE">
        <w:rPr>
          <w:lang w:val="nb-NO"/>
        </w:rPr>
        <w:t>]</w:t>
      </w:r>
      <w:r w:rsidRPr="00133AEE">
        <w:rPr>
          <w:lang w:val="nb-NO"/>
        </w:rPr>
        <w:t>.</w:t>
      </w:r>
      <w:r w:rsidR="00A45BA6" w:rsidRPr="00133AEE">
        <w:rPr>
          <w:lang w:val="nb-NO"/>
        </w:rPr>
        <w:t xml:space="preserve"> Studiene indikerer at dataspill kan brukes for å stimulere </w:t>
      </w:r>
      <w:r w:rsidR="007F2EA0" w:rsidRPr="00133AEE">
        <w:rPr>
          <w:lang w:val="nb-NO"/>
        </w:rPr>
        <w:t xml:space="preserve">synshemmede </w:t>
      </w:r>
      <w:r w:rsidR="00A45BA6" w:rsidRPr="00133AEE">
        <w:rPr>
          <w:lang w:val="nb-NO"/>
        </w:rPr>
        <w:t xml:space="preserve">til økt </w:t>
      </w:r>
      <w:r w:rsidR="00AA3D69" w:rsidRPr="00133AEE">
        <w:rPr>
          <w:lang w:val="nb-NO"/>
        </w:rPr>
        <w:t>fysisk</w:t>
      </w:r>
      <w:r w:rsidR="00A45BA6" w:rsidRPr="00133AEE">
        <w:rPr>
          <w:lang w:val="nb-NO"/>
        </w:rPr>
        <w:t xml:space="preserve"> aktivitet.</w:t>
      </w:r>
      <w:r w:rsidR="007B3E9F" w:rsidRPr="00133AEE">
        <w:rPr>
          <w:lang w:val="nb-NO"/>
        </w:rPr>
        <w:t xml:space="preserve"> En masteroppgave peker på den sam</w:t>
      </w:r>
      <w:r w:rsidR="00B17D9D" w:rsidRPr="00133AEE">
        <w:rPr>
          <w:lang w:val="nb-NO"/>
        </w:rPr>
        <w:t>m</w:t>
      </w:r>
      <w:r w:rsidR="007B3E9F" w:rsidRPr="00133AEE">
        <w:rPr>
          <w:lang w:val="nb-NO"/>
        </w:rPr>
        <w:t>e effekten for personer med CP.</w:t>
      </w:r>
      <w:r w:rsidR="008C522C" w:rsidRPr="00133AEE">
        <w:rPr>
          <w:lang w:val="nb-NO"/>
        </w:rPr>
        <w:t xml:space="preserve"> </w:t>
      </w:r>
      <w:r w:rsidR="008C522C" w:rsidRPr="00AA3D69">
        <w:rPr>
          <w:lang w:val="nb-NO"/>
        </w:rPr>
        <w:t>[1</w:t>
      </w:r>
      <w:r w:rsidR="002647C5" w:rsidRPr="00AA3D69">
        <w:rPr>
          <w:lang w:val="nb-NO"/>
        </w:rPr>
        <w:t>3</w:t>
      </w:r>
      <w:r w:rsidR="008C522C" w:rsidRPr="00AA3D69">
        <w:rPr>
          <w:lang w:val="nb-NO"/>
        </w:rPr>
        <w:t>]</w:t>
      </w:r>
      <w:r w:rsidR="007B3E9F" w:rsidRPr="00AA3D69">
        <w:rPr>
          <w:lang w:val="nb-NO"/>
        </w:rPr>
        <w:t xml:space="preserve"> </w:t>
      </w:r>
    </w:p>
    <w:p w14:paraId="7A892946" w14:textId="215404F3" w:rsidR="00A45BA6" w:rsidRDefault="009056D9" w:rsidP="009056D9">
      <w:pPr>
        <w:jc w:val="center"/>
      </w:pPr>
      <w:r>
        <w:rPr>
          <w:noProof/>
        </w:rPr>
        <w:lastRenderedPageBreak/>
        <w:drawing>
          <wp:inline distT="0" distB="0" distL="0" distR="0" wp14:anchorId="2F4EA8E9" wp14:editId="77A62DDE">
            <wp:extent cx="3780000" cy="2418750"/>
            <wp:effectExtent l="0" t="0" r="0" b="635"/>
            <wp:docPr id="9" name="Bilde 9" descr="En gutt spiller dataspill med hea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n gutt spiller dataspill med headset"/>
                    <pic:cNvPicPr/>
                  </pic:nvPicPr>
                  <pic:blipFill rotWithShape="1">
                    <a:blip r:embed="rId19">
                      <a:extLst>
                        <a:ext uri="{28A0092B-C50C-407E-A947-70E740481C1C}">
                          <a14:useLocalDpi xmlns:a14="http://schemas.microsoft.com/office/drawing/2010/main" val="0"/>
                        </a:ext>
                      </a:extLst>
                    </a:blip>
                    <a:srcRect t="10488" b="6678"/>
                    <a:stretch/>
                  </pic:blipFill>
                  <pic:spPr bwMode="auto">
                    <a:xfrm>
                      <a:off x="0" y="0"/>
                      <a:ext cx="3780000" cy="2418750"/>
                    </a:xfrm>
                    <a:prstGeom prst="rect">
                      <a:avLst/>
                    </a:prstGeom>
                    <a:ln>
                      <a:noFill/>
                    </a:ln>
                    <a:extLst>
                      <a:ext uri="{53640926-AAD7-44D8-BBD7-CCE9431645EC}">
                        <a14:shadowObscured xmlns:a14="http://schemas.microsoft.com/office/drawing/2010/main"/>
                      </a:ext>
                    </a:extLst>
                  </pic:spPr>
                </pic:pic>
              </a:graphicData>
            </a:graphic>
          </wp:inline>
        </w:drawing>
      </w:r>
    </w:p>
    <w:bookmarkEnd w:id="36"/>
    <w:p w14:paraId="75AE1996" w14:textId="4F2F6426" w:rsidR="0071584A" w:rsidRPr="00133AEE" w:rsidRDefault="00B17D9D" w:rsidP="00DA0745">
      <w:pPr>
        <w:rPr>
          <w:lang w:val="nb-NO"/>
        </w:rPr>
      </w:pPr>
      <w:r w:rsidRPr="00133AEE">
        <w:rPr>
          <w:lang w:val="nb-NO"/>
        </w:rPr>
        <w:t xml:space="preserve">Litteraturen tar for seg utfordringene med å registrere aktivitet blant rullestolbrukere på en nøyaktig måte, og </w:t>
      </w:r>
      <w:r w:rsidR="00AA3D69">
        <w:rPr>
          <w:lang w:val="nb-NO"/>
        </w:rPr>
        <w:t>i</w:t>
      </w:r>
      <w:r w:rsidRPr="00133AEE">
        <w:rPr>
          <w:lang w:val="nb-NO"/>
        </w:rPr>
        <w:t xml:space="preserve"> flere studier er det arbeidet med å finne fram til gode løsninger på dette</w:t>
      </w:r>
      <w:r w:rsidR="008C522C" w:rsidRPr="00133AEE">
        <w:rPr>
          <w:lang w:val="nb-NO"/>
        </w:rPr>
        <w:t xml:space="preserve"> [1</w:t>
      </w:r>
      <w:r w:rsidR="002647C5" w:rsidRPr="00133AEE">
        <w:rPr>
          <w:lang w:val="nb-NO"/>
        </w:rPr>
        <w:t>4</w:t>
      </w:r>
      <w:r w:rsidR="008C522C" w:rsidRPr="00133AEE">
        <w:rPr>
          <w:lang w:val="nb-NO"/>
        </w:rPr>
        <w:t>], [1</w:t>
      </w:r>
      <w:r w:rsidR="002647C5" w:rsidRPr="00133AEE">
        <w:rPr>
          <w:lang w:val="nb-NO"/>
        </w:rPr>
        <w:t>5</w:t>
      </w:r>
      <w:r w:rsidR="008C522C" w:rsidRPr="00133AEE">
        <w:rPr>
          <w:lang w:val="nb-NO"/>
        </w:rPr>
        <w:t>], [1</w:t>
      </w:r>
      <w:r w:rsidR="002647C5" w:rsidRPr="00133AEE">
        <w:rPr>
          <w:lang w:val="nb-NO"/>
        </w:rPr>
        <w:t>6</w:t>
      </w:r>
      <w:r w:rsidR="008C522C" w:rsidRPr="00133AEE">
        <w:rPr>
          <w:lang w:val="nb-NO"/>
        </w:rPr>
        <w:t>], [1</w:t>
      </w:r>
      <w:r w:rsidR="002647C5" w:rsidRPr="00133AEE">
        <w:rPr>
          <w:lang w:val="nb-NO"/>
        </w:rPr>
        <w:t>7</w:t>
      </w:r>
      <w:r w:rsidR="008C522C" w:rsidRPr="00133AEE">
        <w:rPr>
          <w:lang w:val="nb-NO"/>
        </w:rPr>
        <w:t>]</w:t>
      </w:r>
      <w:r w:rsidRPr="00133AEE">
        <w:rPr>
          <w:lang w:val="nb-NO"/>
        </w:rPr>
        <w:t xml:space="preserve">. For eksempel er </w:t>
      </w:r>
      <w:r w:rsidR="00086960" w:rsidRPr="00133AEE">
        <w:rPr>
          <w:lang w:val="nb-NO"/>
        </w:rPr>
        <w:t xml:space="preserve">Apple Watch utstyrt med treningsalgoritmer og sensorer som er spesielt utviklet for </w:t>
      </w:r>
      <w:r w:rsidR="0071584A" w:rsidRPr="00133AEE">
        <w:rPr>
          <w:lang w:val="nb-NO"/>
        </w:rPr>
        <w:t xml:space="preserve">måling av en rullestolbrukers aktivitet/trening. Arbeidet med å forbedre nøyaktighetene </w:t>
      </w:r>
      <w:r w:rsidR="002E6922">
        <w:rPr>
          <w:lang w:val="nb-NO"/>
        </w:rPr>
        <w:t>i</w:t>
      </w:r>
      <w:r w:rsidR="0071584A" w:rsidRPr="00133AEE">
        <w:rPr>
          <w:lang w:val="nb-NO"/>
        </w:rPr>
        <w:t xml:space="preserve"> disse målingene er </w:t>
      </w:r>
      <w:r w:rsidR="00AA3D69" w:rsidRPr="00133AEE">
        <w:rPr>
          <w:lang w:val="nb-NO"/>
        </w:rPr>
        <w:t>pågående</w:t>
      </w:r>
      <w:r w:rsidR="0071584A" w:rsidRPr="00133AEE">
        <w:rPr>
          <w:lang w:val="nb-NO"/>
        </w:rPr>
        <w:t>, og det er derfor grunn til å følge med på utviklingen på dette området</w:t>
      </w:r>
      <w:r w:rsidR="002E6922">
        <w:rPr>
          <w:lang w:val="nb-NO"/>
        </w:rPr>
        <w:t>,</w:t>
      </w:r>
      <w:r w:rsidR="0071584A" w:rsidRPr="00133AEE">
        <w:rPr>
          <w:lang w:val="nb-NO"/>
        </w:rPr>
        <w:t xml:space="preserve"> og å være oppmerksom på at </w:t>
      </w:r>
      <w:r w:rsidR="00EA0E5C" w:rsidRPr="00133AEE">
        <w:rPr>
          <w:lang w:val="nb-NO"/>
        </w:rPr>
        <w:t>målingene kan være unøyaktige.</w:t>
      </w:r>
    </w:p>
    <w:p w14:paraId="4427BA5A" w14:textId="766DF008" w:rsidR="008F4C79" w:rsidRPr="00133AEE" w:rsidRDefault="003C553C" w:rsidP="003C553C">
      <w:pPr>
        <w:rPr>
          <w:lang w:val="nb-NO"/>
        </w:rPr>
      </w:pPr>
      <w:r w:rsidRPr="00133AEE">
        <w:rPr>
          <w:lang w:val="nb-NO"/>
        </w:rPr>
        <w:t>Videre er det grunn til å følge med på arbeidet til den klinisk akademiske forskningsgruppen ENABLE</w:t>
      </w:r>
      <w:r w:rsidR="008C522C" w:rsidRPr="00133AEE">
        <w:rPr>
          <w:lang w:val="nb-NO"/>
        </w:rPr>
        <w:t xml:space="preserve"> [</w:t>
      </w:r>
      <w:r w:rsidR="002647C5" w:rsidRPr="00133AEE">
        <w:rPr>
          <w:lang w:val="nb-NO"/>
        </w:rPr>
        <w:t>18</w:t>
      </w:r>
      <w:r w:rsidR="008C522C" w:rsidRPr="00133AEE">
        <w:rPr>
          <w:lang w:val="nb-NO"/>
        </w:rPr>
        <w:t>]</w:t>
      </w:r>
      <w:r w:rsidRPr="00133AEE">
        <w:rPr>
          <w:lang w:val="nb-NO"/>
        </w:rPr>
        <w:t xml:space="preserve">, som ble etablert </w:t>
      </w:r>
      <w:r w:rsidR="00143E7B">
        <w:rPr>
          <w:lang w:val="nb-NO"/>
        </w:rPr>
        <w:t>i</w:t>
      </w:r>
      <w:r w:rsidRPr="00133AEE">
        <w:rPr>
          <w:lang w:val="nb-NO"/>
        </w:rPr>
        <w:t xml:space="preserve"> 2020. Gruppen skriver følgende om </w:t>
      </w:r>
      <w:r w:rsidR="008F4C79" w:rsidRPr="00133AEE">
        <w:rPr>
          <w:lang w:val="nb-NO"/>
        </w:rPr>
        <w:t>mål og aktiviteter:</w:t>
      </w:r>
    </w:p>
    <w:p w14:paraId="3F3A397A" w14:textId="49303996" w:rsidR="003C553C" w:rsidRPr="00133AEE" w:rsidRDefault="008F4C79" w:rsidP="003C553C">
      <w:pPr>
        <w:rPr>
          <w:lang w:val="nb-NO"/>
        </w:rPr>
      </w:pPr>
      <w:r w:rsidRPr="00133AEE">
        <w:rPr>
          <w:lang w:val="nb-NO"/>
        </w:rPr>
        <w:t xml:space="preserve">“Å </w:t>
      </w:r>
      <w:proofErr w:type="gramStart"/>
      <w:r w:rsidR="003C553C" w:rsidRPr="00133AEE">
        <w:rPr>
          <w:lang w:val="nb-NO"/>
        </w:rPr>
        <w:t>generere</w:t>
      </w:r>
      <w:proofErr w:type="gramEnd"/>
      <w:r w:rsidR="003C553C" w:rsidRPr="00133AEE">
        <w:rPr>
          <w:lang w:val="nb-NO"/>
        </w:rPr>
        <w:t xml:space="preserve"> og implementere kunnskap om faktorer som tilrettelegger for deltakelse i fysisk aktivitet og idrettsaktiviteter, og for å forbedre retningslinjene for fysisk aktivitet og trening blant personer med nedsatt funksjonsevne.</w:t>
      </w:r>
      <w:r w:rsidRPr="00133AEE">
        <w:rPr>
          <w:lang w:val="nb-NO"/>
        </w:rPr>
        <w:t>”</w:t>
      </w:r>
    </w:p>
    <w:p w14:paraId="5336B2AE" w14:textId="06147BFB" w:rsidR="008F4C79" w:rsidRPr="00133AEE" w:rsidRDefault="008F4C79" w:rsidP="003C553C">
      <w:pPr>
        <w:rPr>
          <w:lang w:val="nb-NO"/>
        </w:rPr>
      </w:pPr>
      <w:r w:rsidRPr="00133AEE">
        <w:rPr>
          <w:lang w:val="nb-NO"/>
        </w:rPr>
        <w:t>Og videre:</w:t>
      </w:r>
    </w:p>
    <w:p w14:paraId="6C408641" w14:textId="42128AE0" w:rsidR="003C553C" w:rsidRPr="00133AEE" w:rsidRDefault="008F4C79" w:rsidP="008F4C79">
      <w:pPr>
        <w:rPr>
          <w:lang w:val="nb-NO"/>
        </w:rPr>
      </w:pPr>
      <w:r w:rsidRPr="00133AEE">
        <w:rPr>
          <w:lang w:val="nb-NO"/>
        </w:rPr>
        <w:t>“</w:t>
      </w:r>
      <w:r w:rsidR="003C553C" w:rsidRPr="00133AEE">
        <w:rPr>
          <w:lang w:val="nb-NO"/>
        </w:rPr>
        <w:t xml:space="preserve">Målet er å etablere et nasjonalt ledende nettverk der representanter for de ulike forsknings- og kliniske- samt sluttbrukergrupper involvert i denne </w:t>
      </w:r>
      <w:proofErr w:type="spellStart"/>
      <w:r w:rsidR="003C553C" w:rsidRPr="00133AEE">
        <w:rPr>
          <w:lang w:val="nb-NO"/>
        </w:rPr>
        <w:t>KAGen</w:t>
      </w:r>
      <w:proofErr w:type="spellEnd"/>
      <w:r w:rsidR="003C553C" w:rsidRPr="00133AEE">
        <w:rPr>
          <w:lang w:val="nb-NO"/>
        </w:rPr>
        <w:t xml:space="preserve"> samhandler gjennom digitale og fysiske møteplasser. Sammen skal vi initiere, utføre og evaluere forskning, utdanning og innovasjoner for å løse utfordringene knyttet til en inaktiv livsstil hos personer med fysisk funksjonsnedsettelse.</w:t>
      </w:r>
      <w:r w:rsidRPr="00133AEE">
        <w:rPr>
          <w:lang w:val="nb-NO"/>
        </w:rPr>
        <w:t>”</w:t>
      </w:r>
      <w:r w:rsidR="003C553C" w:rsidRPr="00133AEE">
        <w:rPr>
          <w:lang w:val="nb-NO"/>
        </w:rPr>
        <w:t xml:space="preserve"> </w:t>
      </w:r>
    </w:p>
    <w:p w14:paraId="66F31CA0" w14:textId="0C1BF87B" w:rsidR="007C5A93" w:rsidRDefault="005710D3" w:rsidP="005710D3">
      <w:pPr>
        <w:pStyle w:val="Overskrift2"/>
        <w:rPr>
          <w:lang w:val="nb-NO"/>
        </w:rPr>
      </w:pPr>
      <w:bookmarkStart w:id="37" w:name="_Toc87254095"/>
      <w:r>
        <w:rPr>
          <w:lang w:val="nb-NO"/>
        </w:rPr>
        <w:t>Studentoppgaver ved Norges idrettshøgskole</w:t>
      </w:r>
      <w:bookmarkEnd w:id="37"/>
    </w:p>
    <w:p w14:paraId="555D6D7A" w14:textId="729E69A0" w:rsidR="006A2CC1" w:rsidRDefault="005710D3" w:rsidP="006A2CC1">
      <w:pPr>
        <w:rPr>
          <w:lang w:val="nb-NO"/>
        </w:rPr>
      </w:pPr>
      <w:r>
        <w:rPr>
          <w:lang w:val="nb-NO"/>
        </w:rPr>
        <w:t>Norges idrettshøgskole tilbyr studiet Fysisk aktivitet og funksjonshemming (FAF) [</w:t>
      </w:r>
      <w:r w:rsidR="00C3081A">
        <w:rPr>
          <w:lang w:val="nb-NO"/>
        </w:rPr>
        <w:t>1</w:t>
      </w:r>
      <w:r w:rsidR="002647C5">
        <w:rPr>
          <w:lang w:val="nb-NO"/>
        </w:rPr>
        <w:t>9</w:t>
      </w:r>
      <w:r>
        <w:rPr>
          <w:lang w:val="nb-NO"/>
        </w:rPr>
        <w:t xml:space="preserve">]. Vi </w:t>
      </w:r>
      <w:r w:rsidR="00C51C08">
        <w:rPr>
          <w:lang w:val="nb-NO"/>
        </w:rPr>
        <w:t xml:space="preserve">etablerte </w:t>
      </w:r>
      <w:r>
        <w:rPr>
          <w:lang w:val="nb-NO"/>
        </w:rPr>
        <w:t xml:space="preserve">et samarbeid med studiet for å knytte til oss studentoppgaver. </w:t>
      </w:r>
      <w:r w:rsidR="00C51C08">
        <w:rPr>
          <w:lang w:val="nb-NO"/>
        </w:rPr>
        <w:t xml:space="preserve">Hovedhensikten med oppgavene var å bevisstgjøre studentene på problemstillingene knyttet til bruk av treningsteknologi blant personer med nedsatt funksjonsevne. </w:t>
      </w:r>
      <w:r>
        <w:rPr>
          <w:lang w:val="nb-NO"/>
        </w:rPr>
        <w:t xml:space="preserve">Høsten 2021 fikk studentene et skriftlig arbeidskrav </w:t>
      </w:r>
      <w:r w:rsidR="00BF2D8C">
        <w:rPr>
          <w:lang w:val="nb-NO"/>
        </w:rPr>
        <w:t>knyttet til emnet «perspektiver på funksjonshemming og samhandling».</w:t>
      </w:r>
      <w:r w:rsidR="006A2CC1">
        <w:rPr>
          <w:lang w:val="nb-NO"/>
        </w:rPr>
        <w:t xml:space="preserve"> Nærmere bestemt var oppgaven: </w:t>
      </w:r>
    </w:p>
    <w:p w14:paraId="6882725D" w14:textId="4B832B93" w:rsidR="006A2CC1" w:rsidRDefault="006A2CC1" w:rsidP="006A2CC1">
      <w:pPr>
        <w:rPr>
          <w:lang w:val="nb-NO"/>
        </w:rPr>
      </w:pPr>
      <w:r>
        <w:rPr>
          <w:lang w:val="nb-NO"/>
        </w:rPr>
        <w:t xml:space="preserve">Beskriv hvilket uttrykk for det medisinske perspektivet du finner i teksten til prosjektbeskrivelsen for </w:t>
      </w:r>
      <w:proofErr w:type="spellStart"/>
      <w:r>
        <w:rPr>
          <w:lang w:val="nb-NO"/>
        </w:rPr>
        <w:t>Ifront</w:t>
      </w:r>
      <w:proofErr w:type="spellEnd"/>
      <w:r w:rsidR="002E6922">
        <w:rPr>
          <w:lang w:val="nb-NO"/>
        </w:rPr>
        <w:t>-</w:t>
      </w:r>
      <w:r>
        <w:rPr>
          <w:lang w:val="nb-NO"/>
        </w:rPr>
        <w:t>prosjektet?</w:t>
      </w:r>
    </w:p>
    <w:p w14:paraId="081934E5" w14:textId="58CBCB51" w:rsidR="00B9421B" w:rsidRDefault="00B9421B" w:rsidP="005710D3">
      <w:pPr>
        <w:rPr>
          <w:lang w:val="nb-NO"/>
        </w:rPr>
      </w:pPr>
      <w:r>
        <w:rPr>
          <w:lang w:val="nb-NO"/>
        </w:rPr>
        <w:t>Programleder for FAF</w:t>
      </w:r>
      <w:r w:rsidR="001C46D7">
        <w:rPr>
          <w:lang w:val="nb-NO"/>
        </w:rPr>
        <w:t>-</w:t>
      </w:r>
      <w:r>
        <w:rPr>
          <w:lang w:val="nb-NO"/>
        </w:rPr>
        <w:t xml:space="preserve">studiet </w:t>
      </w:r>
      <w:r w:rsidR="00AF50C8" w:rsidRPr="00AF50C8">
        <w:rPr>
          <w:lang w:val="nb-NO"/>
        </w:rPr>
        <w:t xml:space="preserve">Kristin Vindhol Evensen </w:t>
      </w:r>
      <w:r>
        <w:rPr>
          <w:lang w:val="nb-NO"/>
        </w:rPr>
        <w:t>skriver følgende om bakgrunnen for oppgaven:</w:t>
      </w:r>
    </w:p>
    <w:p w14:paraId="7B421E92" w14:textId="45C3BBF5" w:rsidR="00B9421B" w:rsidRPr="00B9421B" w:rsidRDefault="00AF50C8" w:rsidP="00B9421B">
      <w:pPr>
        <w:rPr>
          <w:lang w:val="nb-NO"/>
        </w:rPr>
      </w:pPr>
      <w:r>
        <w:rPr>
          <w:lang w:val="nb-NO"/>
        </w:rPr>
        <w:lastRenderedPageBreak/>
        <w:t>«</w:t>
      </w:r>
      <w:r w:rsidR="002E6922">
        <w:rPr>
          <w:lang w:val="nb-NO"/>
        </w:rPr>
        <w:t>V</w:t>
      </w:r>
      <w:r w:rsidR="00B9421B" w:rsidRPr="00B9421B">
        <w:rPr>
          <w:lang w:val="nb-NO"/>
        </w:rPr>
        <w:t>i vil legge opp til at de også skal forstå prosjektet deres i et kritisk perspektiv. Kroppsøvingsfagets hovedformål (Fagets relevans og sentrale verdier - Læreplan i kroppsøving (KRO01-05) (udir.no)</w:t>
      </w:r>
      <w:r w:rsidR="002E6922">
        <w:rPr>
          <w:lang w:val="nb-NO"/>
        </w:rPr>
        <w:t xml:space="preserve"> </w:t>
      </w:r>
      <w:r w:rsidR="00B9421B" w:rsidRPr="00B9421B">
        <w:rPr>
          <w:lang w:val="nb-NO"/>
        </w:rPr>
        <w:t xml:space="preserve">er å stimulere til livslang bevegelsesglede gjennom å vektlegge aktiviteter som oppleves som meningsfulle for eleven. Dersom elevene – både med og uten funksjonshemming </w:t>
      </w:r>
      <w:r w:rsidR="002E6922">
        <w:rPr>
          <w:lang w:val="nb-NO"/>
        </w:rPr>
        <w:t>–</w:t>
      </w:r>
      <w:r w:rsidR="00B9421B" w:rsidRPr="00B9421B">
        <w:rPr>
          <w:lang w:val="nb-NO"/>
        </w:rPr>
        <w:t xml:space="preserve"> møter</w:t>
      </w:r>
      <w:r w:rsidR="002E6922">
        <w:rPr>
          <w:lang w:val="nb-NO"/>
        </w:rPr>
        <w:t xml:space="preserve"> </w:t>
      </w:r>
      <w:r w:rsidR="00B9421B" w:rsidRPr="00B9421B">
        <w:rPr>
          <w:lang w:val="nb-NO"/>
        </w:rPr>
        <w:t xml:space="preserve">et kroppsøvingsfag som bygger på å måle aktivitet objektivt viser forskning at vi får et fag som passer dem som allerede lever et liv hvor fysisk aktivitet er en naturlig del, mens de som ikke gjør det fortsetter å falle utenfor. </w:t>
      </w:r>
    </w:p>
    <w:p w14:paraId="1CE12B27" w14:textId="5FE76834" w:rsidR="00B9421B" w:rsidRPr="00B9421B" w:rsidRDefault="00B9421B" w:rsidP="00B9421B">
      <w:pPr>
        <w:rPr>
          <w:lang w:val="nb-NO"/>
        </w:rPr>
      </w:pPr>
      <w:r w:rsidRPr="00B9421B">
        <w:rPr>
          <w:lang w:val="nb-NO"/>
        </w:rPr>
        <w:t>Mitt hovedanliggende er å peke på at objektiv måling av fysisk aktivitet i kroppsøvingsfaget ikke er et mål som samsvarer med læreplanen. De eneste gangene testing og objektiv måling kan finne sted er når hensikten er at eleven skal bli kjent med mulighet for fremgang ut fra egne forutsetninger. Med andre ord er det ikke slik at måling ikke skal brukes i kroppsøvingsfaget, men faget preges dessverre fortsatt av en medisinsk tilnærming til bevegelse når målet er bevegelsesglede i et livsløpsperspektiv.</w:t>
      </w:r>
      <w:r w:rsidR="00AF50C8">
        <w:rPr>
          <w:lang w:val="nb-NO"/>
        </w:rPr>
        <w:t>»</w:t>
      </w:r>
      <w:r w:rsidRPr="00B9421B">
        <w:rPr>
          <w:lang w:val="nb-NO"/>
        </w:rPr>
        <w:t xml:space="preserve"> </w:t>
      </w:r>
    </w:p>
    <w:p w14:paraId="772A60BA" w14:textId="07D4B12E" w:rsidR="00AF4BD8" w:rsidRDefault="00853867" w:rsidP="00853867">
      <w:pPr>
        <w:pStyle w:val="Overskrift1"/>
        <w:rPr>
          <w:lang w:val="nb-NO"/>
        </w:rPr>
      </w:pPr>
      <w:bookmarkStart w:id="38" w:name="_Toc87254096"/>
      <w:r>
        <w:rPr>
          <w:lang w:val="nb-NO"/>
        </w:rPr>
        <w:t>Oppsummering</w:t>
      </w:r>
      <w:bookmarkEnd w:id="38"/>
    </w:p>
    <w:p w14:paraId="15FC1F1E" w14:textId="4A27538C" w:rsidR="00B23F20" w:rsidRDefault="00062F1B" w:rsidP="00AF4BD8">
      <w:pPr>
        <w:rPr>
          <w:lang w:val="nb-NO"/>
        </w:rPr>
      </w:pPr>
      <w:proofErr w:type="spellStart"/>
      <w:r>
        <w:rPr>
          <w:lang w:val="nb-NO"/>
        </w:rPr>
        <w:t>Biblioteksøkene</w:t>
      </w:r>
      <w:proofErr w:type="spellEnd"/>
      <w:r>
        <w:rPr>
          <w:lang w:val="nb-NO"/>
        </w:rPr>
        <w:t xml:space="preserve"> og nettsøkene ga svært få relevante funn om bruken av treningsteknologi blant synshemmede og bevegelseshemmede elever i grunnskolen.</w:t>
      </w:r>
      <w:r w:rsidR="00527C8C">
        <w:rPr>
          <w:lang w:val="nb-NO"/>
        </w:rPr>
        <w:t xml:space="preserve"> R</w:t>
      </w:r>
      <w:r w:rsidRPr="007F2818">
        <w:rPr>
          <w:lang w:val="nb-NO"/>
        </w:rPr>
        <w:t xml:space="preserve">esultatene fra </w:t>
      </w:r>
      <w:r>
        <w:rPr>
          <w:lang w:val="nb-NO"/>
        </w:rPr>
        <w:t xml:space="preserve">søkene </w:t>
      </w:r>
      <w:r w:rsidRPr="007F2818">
        <w:rPr>
          <w:lang w:val="nb-NO"/>
        </w:rPr>
        <w:t xml:space="preserve">tyder </w:t>
      </w:r>
      <w:r w:rsidR="00527C8C">
        <w:rPr>
          <w:lang w:val="nb-NO"/>
        </w:rPr>
        <w:t xml:space="preserve">derfor </w:t>
      </w:r>
      <w:r w:rsidRPr="007F2818">
        <w:rPr>
          <w:lang w:val="nb-NO"/>
        </w:rPr>
        <w:t xml:space="preserve">på at det til nå har vært gjort </w:t>
      </w:r>
      <w:r>
        <w:rPr>
          <w:lang w:val="nb-NO"/>
        </w:rPr>
        <w:t xml:space="preserve">lite når det gjelder å kartlegge og undersøke elever med nedsatt funksjonsevne sin bruk av </w:t>
      </w:r>
      <w:r w:rsidRPr="007F2818">
        <w:rPr>
          <w:lang w:val="nb-NO"/>
        </w:rPr>
        <w:t xml:space="preserve">treningsteknologi </w:t>
      </w:r>
      <w:r>
        <w:rPr>
          <w:lang w:val="nb-NO"/>
        </w:rPr>
        <w:t xml:space="preserve">i </w:t>
      </w:r>
      <w:r w:rsidRPr="007F2818">
        <w:rPr>
          <w:lang w:val="nb-NO"/>
        </w:rPr>
        <w:t xml:space="preserve">kroppsøvingsfaget </w:t>
      </w:r>
      <w:r w:rsidR="001C46D7">
        <w:rPr>
          <w:lang w:val="nb-NO"/>
        </w:rPr>
        <w:t>i</w:t>
      </w:r>
      <w:r w:rsidRPr="007F2818">
        <w:rPr>
          <w:lang w:val="nb-NO"/>
        </w:rPr>
        <w:t xml:space="preserve"> grunnskolen.</w:t>
      </w:r>
      <w:r w:rsidR="00B23F20">
        <w:rPr>
          <w:lang w:val="nb-NO"/>
        </w:rPr>
        <w:t xml:space="preserve"> </w:t>
      </w:r>
    </w:p>
    <w:p w14:paraId="5AB80C92" w14:textId="1C586281" w:rsidR="00527C8C" w:rsidRDefault="00B23F20" w:rsidP="00AF4BD8">
      <w:pPr>
        <w:rPr>
          <w:lang w:val="nb-NO"/>
        </w:rPr>
      </w:pPr>
      <w:r>
        <w:rPr>
          <w:lang w:val="nb-NO"/>
        </w:rPr>
        <w:t>Respondentene i spørreundersøkelsen trekker fram de positive sidene ved bruk av treningsteknologi</w:t>
      </w:r>
      <w:r w:rsidR="002E6922">
        <w:rPr>
          <w:lang w:val="nb-NO"/>
        </w:rPr>
        <w:t>.</w:t>
      </w:r>
      <w:r>
        <w:rPr>
          <w:lang w:val="nb-NO"/>
        </w:rPr>
        <w:t xml:space="preserve"> </w:t>
      </w:r>
      <w:r w:rsidR="00527C8C">
        <w:rPr>
          <w:lang w:val="nb-NO"/>
        </w:rPr>
        <w:t xml:space="preserve">Studentoppgavene ved Norges idrettshøgskole reiser </w:t>
      </w:r>
      <w:r>
        <w:rPr>
          <w:lang w:val="nb-NO"/>
        </w:rPr>
        <w:t xml:space="preserve">på sin side </w:t>
      </w:r>
      <w:r w:rsidR="00527C8C">
        <w:rPr>
          <w:lang w:val="nb-NO"/>
        </w:rPr>
        <w:t xml:space="preserve">bevisstheten rundt hvorvidt måling av treningsaktivitet er i tråd med læreplanen i norsk skole, og om det virker motiverende og inkluderende for elever med nedsatt funksjonsevne. Det legges </w:t>
      </w:r>
      <w:r>
        <w:rPr>
          <w:lang w:val="nb-NO"/>
        </w:rPr>
        <w:t xml:space="preserve">derfor </w:t>
      </w:r>
      <w:r w:rsidR="00527C8C">
        <w:rPr>
          <w:lang w:val="nb-NO"/>
        </w:rPr>
        <w:t xml:space="preserve">vekt på at måling av treningsaktivitet kun bør brukes der </w:t>
      </w:r>
      <w:r w:rsidR="00527C8C" w:rsidRPr="00B9421B">
        <w:rPr>
          <w:lang w:val="nb-NO"/>
        </w:rPr>
        <w:t>eleven skal bli kjent med mulighet for fremgang ut fra egne forutsetninger.</w:t>
      </w:r>
    </w:p>
    <w:p w14:paraId="110889B5" w14:textId="0C96537A" w:rsidR="00C55DBF" w:rsidRDefault="00CB531D" w:rsidP="00AF4BD8">
      <w:pPr>
        <w:rPr>
          <w:lang w:val="nb-NO"/>
        </w:rPr>
      </w:pPr>
      <w:r>
        <w:rPr>
          <w:lang w:val="nb-NO"/>
        </w:rPr>
        <w:t xml:space="preserve">56 personer svarte på spørreundersøkelsen om bruk av treningsteknologi blant personer med nedsatt funksjonsevne. Selv om </w:t>
      </w:r>
      <w:r w:rsidR="008F51BB">
        <w:rPr>
          <w:lang w:val="nb-NO"/>
        </w:rPr>
        <w:t xml:space="preserve">vi fikk få svar fra </w:t>
      </w:r>
      <w:r>
        <w:rPr>
          <w:lang w:val="nb-NO"/>
        </w:rPr>
        <w:t>elever i grunnskolen</w:t>
      </w:r>
      <w:r w:rsidR="008F51BB">
        <w:rPr>
          <w:lang w:val="nb-NO"/>
        </w:rPr>
        <w:t xml:space="preserve">, </w:t>
      </w:r>
      <w:r>
        <w:rPr>
          <w:lang w:val="nb-NO"/>
        </w:rPr>
        <w:t xml:space="preserve">mener vi undersøkelsen gir et godt bilde av hvilken treningsteknologi som bør testes og hva som er hovedutfordringene ved bruk av </w:t>
      </w:r>
      <w:r w:rsidR="008F51BB">
        <w:rPr>
          <w:lang w:val="nb-NO"/>
        </w:rPr>
        <w:t xml:space="preserve">den. Videre tyder undersøkelsen på at utfordringene er størst blant synshemmede, og at det som bør testes er smarttelefoner, apper og treningsklokker. Av spesiell interesse er de problemene respondentene trekker fram ved bruk av treningsteknologi, men også </w:t>
      </w:r>
      <w:r w:rsidR="004544BA">
        <w:rPr>
          <w:lang w:val="nb-NO"/>
        </w:rPr>
        <w:t xml:space="preserve">de svarene respondentene gir på hvilken treningsteknologi respondentene kunne ønske </w:t>
      </w:r>
      <w:r w:rsidR="002F1055">
        <w:rPr>
          <w:lang w:val="nb-NO"/>
        </w:rPr>
        <w:t>å</w:t>
      </w:r>
      <w:r w:rsidR="004544BA">
        <w:rPr>
          <w:lang w:val="nb-NO"/>
        </w:rPr>
        <w:t xml:space="preserve"> bruke. Disse svarene gir gode innspill på hva som bør legges vekt på </w:t>
      </w:r>
      <w:r w:rsidR="002F1055">
        <w:rPr>
          <w:lang w:val="nb-NO"/>
        </w:rPr>
        <w:t>under</w:t>
      </w:r>
      <w:r w:rsidR="004544BA">
        <w:rPr>
          <w:lang w:val="nb-NO"/>
        </w:rPr>
        <w:t xml:space="preserve"> testingen av treningsteknologi, og dermed også til det videre arbeidet i prosjektet. </w:t>
      </w:r>
      <w:r w:rsidR="00C55DBF">
        <w:rPr>
          <w:lang w:val="nb-NO"/>
        </w:rPr>
        <w:t>Hovedutfordringene som trekkes fram er</w:t>
      </w:r>
      <w:r w:rsidR="002F1055">
        <w:rPr>
          <w:lang w:val="nb-NO"/>
        </w:rPr>
        <w:t>:</w:t>
      </w:r>
    </w:p>
    <w:p w14:paraId="1DD5ECC8" w14:textId="28E0EE2F" w:rsidR="00EE4651" w:rsidRDefault="00EE4651" w:rsidP="00B23F20">
      <w:pPr>
        <w:pStyle w:val="Punktliste"/>
      </w:pPr>
      <w:r>
        <w:t>Manglende universell utforming av apper</w:t>
      </w:r>
      <w:r w:rsidR="00B23F20">
        <w:t>.</w:t>
      </w:r>
    </w:p>
    <w:p w14:paraId="7EEFD3E4" w14:textId="48E23390" w:rsidR="004544BA" w:rsidRDefault="004544BA" w:rsidP="00B23F20">
      <w:pPr>
        <w:pStyle w:val="Punktliste"/>
      </w:pPr>
      <w:r>
        <w:t>Kontrast og størrelse</w:t>
      </w:r>
      <w:r w:rsidR="00B23F20">
        <w:t>.</w:t>
      </w:r>
    </w:p>
    <w:p w14:paraId="51DE23C9" w14:textId="14DBA1FD" w:rsidR="004544BA" w:rsidRDefault="004544BA" w:rsidP="00B23F20">
      <w:pPr>
        <w:pStyle w:val="Punktliste"/>
      </w:pPr>
      <w:r>
        <w:t>Muligheter for stemmestyring</w:t>
      </w:r>
      <w:r w:rsidR="00B23F20">
        <w:t>.</w:t>
      </w:r>
    </w:p>
    <w:p w14:paraId="602221DD" w14:textId="79F05AE3" w:rsidR="00EE4651" w:rsidRDefault="00EE4651" w:rsidP="00B23F20">
      <w:pPr>
        <w:pStyle w:val="Punktliste"/>
      </w:pPr>
      <w:r>
        <w:t>Fortløpende tilgang til puls og andre funksjoner underveis i treningen</w:t>
      </w:r>
      <w:r w:rsidR="00B23F20">
        <w:t>.</w:t>
      </w:r>
    </w:p>
    <w:p w14:paraId="0FFDA389" w14:textId="7E0D2CFC" w:rsidR="00DC23D4" w:rsidRDefault="00DC23D4" w:rsidP="00B23F20">
      <w:pPr>
        <w:pStyle w:val="Punktliste"/>
      </w:pPr>
      <w:r>
        <w:t>Muligheter for registrering av aktivitet for rullestolbrukere, og nøyaktig måling av denne aktiviteten</w:t>
      </w:r>
      <w:r w:rsidR="00B23F20">
        <w:t>.</w:t>
      </w:r>
    </w:p>
    <w:p w14:paraId="33D2290D" w14:textId="0FB9BBB8" w:rsidR="00067686" w:rsidRDefault="00B23F20" w:rsidP="00B23F20">
      <w:pPr>
        <w:pStyle w:val="Punktliste"/>
      </w:pPr>
      <w:r>
        <w:t xml:space="preserve">Bruk av treningsteknologi </w:t>
      </w:r>
      <w:r w:rsidR="00AD6A69">
        <w:t xml:space="preserve">blant </w:t>
      </w:r>
      <w:r w:rsidR="00067686">
        <w:t>personer med nedsatt funksjon i armer.</w:t>
      </w:r>
    </w:p>
    <w:p w14:paraId="674C16A3" w14:textId="2E86947E" w:rsidR="00C4667B" w:rsidRDefault="00C4667B" w:rsidP="00C4667B">
      <w:pPr>
        <w:pStyle w:val="Overskrift1"/>
        <w:rPr>
          <w:lang w:val="nb-NO"/>
        </w:rPr>
      </w:pPr>
      <w:bookmarkStart w:id="39" w:name="_Toc87254097"/>
      <w:r>
        <w:rPr>
          <w:lang w:val="nb-NO"/>
        </w:rPr>
        <w:lastRenderedPageBreak/>
        <w:t>Referanser</w:t>
      </w:r>
      <w:bookmarkEnd w:id="39"/>
    </w:p>
    <w:p w14:paraId="7BD174BD" w14:textId="25E8591E" w:rsidR="003C1425" w:rsidRDefault="003C1425" w:rsidP="003C1425">
      <w:pPr>
        <w:rPr>
          <w:lang w:val="nb-NO"/>
        </w:rPr>
      </w:pPr>
      <w:r>
        <w:rPr>
          <w:lang w:val="nb-NO"/>
        </w:rPr>
        <w:t xml:space="preserve">[1] </w:t>
      </w:r>
      <w:r w:rsidRPr="00CE286F">
        <w:rPr>
          <w:lang w:val="nb-NO"/>
        </w:rPr>
        <w:t>E</w:t>
      </w:r>
      <w:r>
        <w:rPr>
          <w:lang w:val="nb-NO"/>
        </w:rPr>
        <w:t>l</w:t>
      </w:r>
      <w:r w:rsidRPr="00CE286F">
        <w:rPr>
          <w:lang w:val="nb-NO"/>
        </w:rPr>
        <w:t>len Berg</w:t>
      </w:r>
      <w:r w:rsidR="00C649B7">
        <w:rPr>
          <w:lang w:val="nb-NO"/>
        </w:rPr>
        <w:br/>
      </w:r>
      <w:r w:rsidRPr="00CE286F">
        <w:rPr>
          <w:lang w:val="nb-NO"/>
        </w:rPr>
        <w:t xml:space="preserve">Kroppsøving – med rom for alle, Fagbokforlaget 2021 ISBN 9788245023091 </w:t>
      </w:r>
    </w:p>
    <w:p w14:paraId="3EE2690B" w14:textId="6728C046" w:rsidR="003C1425" w:rsidRDefault="003C1425" w:rsidP="003C1425">
      <w:pPr>
        <w:rPr>
          <w:lang w:val="nb-NO"/>
        </w:rPr>
      </w:pPr>
      <w:r w:rsidRPr="00CA4CAE">
        <w:rPr>
          <w:lang w:val="nb-NO"/>
        </w:rPr>
        <w:t>[</w:t>
      </w:r>
      <w:r>
        <w:rPr>
          <w:lang w:val="nb-NO"/>
        </w:rPr>
        <w:t>2</w:t>
      </w:r>
      <w:r w:rsidRPr="00CA4CAE">
        <w:rPr>
          <w:lang w:val="nb-NO"/>
        </w:rPr>
        <w:t>] Nasjonal kompetansetjeneste for barn og unge med funksjonsnedsettelser: Kroppsøving i den nye læreplanen</w:t>
      </w:r>
      <w:r w:rsidR="00C649B7">
        <w:rPr>
          <w:lang w:val="nb-NO"/>
        </w:rPr>
        <w:br/>
      </w:r>
      <w:hyperlink r:id="rId20" w:history="1">
        <w:r w:rsidRPr="00163B0B">
          <w:rPr>
            <w:rStyle w:val="Hyperkobling"/>
            <w:lang w:val="nb-NO"/>
          </w:rPr>
          <w:t>https://www.aktivung.no/kroppsoeving-i-den-nye-laereplanen-betraktninger-rundt-betydningen-for-barn-og-unge-med-funksjonsnedsettelser.6326542-356673.html?showtipform=2</w:t>
        </w:r>
      </w:hyperlink>
    </w:p>
    <w:p w14:paraId="1FF70FFC" w14:textId="30AD6786" w:rsidR="003C1425" w:rsidRDefault="003C1425" w:rsidP="003C1425">
      <w:pPr>
        <w:rPr>
          <w:lang w:val="nb-NO"/>
        </w:rPr>
      </w:pPr>
      <w:r w:rsidRPr="00CA4CAE">
        <w:rPr>
          <w:lang w:val="nb-NO"/>
        </w:rPr>
        <w:t>[</w:t>
      </w:r>
      <w:r>
        <w:rPr>
          <w:lang w:val="nb-NO"/>
        </w:rPr>
        <w:t>3</w:t>
      </w:r>
      <w:r w:rsidRPr="00CA4CAE">
        <w:rPr>
          <w:lang w:val="nb-NO"/>
        </w:rPr>
        <w:t xml:space="preserve">] </w:t>
      </w:r>
      <w:proofErr w:type="spellStart"/>
      <w:r w:rsidRPr="00CA4CAE">
        <w:rPr>
          <w:lang w:val="nb-NO"/>
        </w:rPr>
        <w:t>Utdanningsnytt</w:t>
      </w:r>
      <w:proofErr w:type="spellEnd"/>
      <w:r w:rsidRPr="00CA4CAE">
        <w:rPr>
          <w:lang w:val="nb-NO"/>
        </w:rPr>
        <w:t>: Med enkle grep og god forståelse kan gymtimen tilrettelegges for alle</w:t>
      </w:r>
      <w:r w:rsidR="00C649B7">
        <w:rPr>
          <w:lang w:val="nb-NO"/>
        </w:rPr>
        <w:br/>
      </w:r>
      <w:hyperlink r:id="rId21" w:history="1">
        <w:r w:rsidRPr="00F24C2C">
          <w:rPr>
            <w:rStyle w:val="Hyperkobling"/>
            <w:lang w:val="nb-NO"/>
          </w:rPr>
          <w:t>https://www.utdanningsnytt.no/fagartikkel-kroppsoving-spesialundervisning/med-enkle-grep-og-god-forstaelse-kan-gymtimen-tilrettelegges-for-alle/171642</w:t>
        </w:r>
      </w:hyperlink>
    </w:p>
    <w:p w14:paraId="21D1B5F8" w14:textId="586C7F3D" w:rsidR="001C3062" w:rsidRDefault="001C3062" w:rsidP="001C3062">
      <w:pPr>
        <w:rPr>
          <w:lang w:val="nb-NO"/>
        </w:rPr>
      </w:pPr>
      <w:r>
        <w:rPr>
          <w:lang w:val="nb-NO"/>
        </w:rPr>
        <w:t xml:space="preserve">[4] </w:t>
      </w:r>
      <w:r w:rsidRPr="00CE286F">
        <w:rPr>
          <w:lang w:val="nb-NO"/>
        </w:rPr>
        <w:t>Ellen Berg</w:t>
      </w:r>
      <w:r w:rsidR="00C649B7">
        <w:rPr>
          <w:lang w:val="nb-NO"/>
        </w:rPr>
        <w:br/>
      </w:r>
      <w:r w:rsidRPr="00CE286F">
        <w:rPr>
          <w:lang w:val="nb-NO"/>
        </w:rPr>
        <w:t>Jeg kan og jeg vil, men jeg passer visst ikke inn – en narrativ studie av barn og unges erfaringer med kroppsøvingsfaget når de har en sjelden diagnose</w:t>
      </w:r>
      <w:r>
        <w:rPr>
          <w:lang w:val="nb-NO"/>
        </w:rPr>
        <w:t xml:space="preserve">, </w:t>
      </w:r>
      <w:r w:rsidRPr="00CE286F">
        <w:rPr>
          <w:lang w:val="nb-NO"/>
        </w:rPr>
        <w:t>doktoravhandling</w:t>
      </w:r>
      <w:r>
        <w:rPr>
          <w:lang w:val="nb-NO"/>
        </w:rPr>
        <w:t>, NIH 2013</w:t>
      </w:r>
      <w:r w:rsidRPr="00CE286F">
        <w:rPr>
          <w:lang w:val="nb-NO"/>
        </w:rPr>
        <w:t xml:space="preserve"> </w:t>
      </w:r>
      <w:r>
        <w:rPr>
          <w:lang w:val="nb-NO"/>
        </w:rPr>
        <w:t xml:space="preserve"> </w:t>
      </w:r>
      <w:r w:rsidRPr="00CE286F">
        <w:rPr>
          <w:lang w:val="nb-NO"/>
        </w:rPr>
        <w:t xml:space="preserve"> </w:t>
      </w:r>
    </w:p>
    <w:p w14:paraId="54ACB061" w14:textId="56B9BAAF" w:rsidR="003C1425" w:rsidRDefault="003C1425" w:rsidP="003C1425">
      <w:pPr>
        <w:rPr>
          <w:lang w:val="nb-NO"/>
        </w:rPr>
      </w:pPr>
      <w:r w:rsidRPr="00CA4CAE">
        <w:rPr>
          <w:lang w:val="nb-NO"/>
        </w:rPr>
        <w:t>[</w:t>
      </w:r>
      <w:r w:rsidR="001C3062">
        <w:rPr>
          <w:lang w:val="nb-NO"/>
        </w:rPr>
        <w:t>5</w:t>
      </w:r>
      <w:r w:rsidRPr="00CA4CAE">
        <w:rPr>
          <w:lang w:val="nb-NO"/>
        </w:rPr>
        <w:t xml:space="preserve">] </w:t>
      </w:r>
      <w:r w:rsidR="002F1055">
        <w:rPr>
          <w:lang w:val="nb-NO"/>
        </w:rPr>
        <w:t>A</w:t>
      </w:r>
      <w:r w:rsidRPr="00CA4CAE">
        <w:rPr>
          <w:lang w:val="nb-NO"/>
        </w:rPr>
        <w:t>vhandlingen “Inkludering av barn med nedsatt funksjonsevne i kroppsøvingsfaget. Erfaringer fra barn og deres foreldre”</w:t>
      </w:r>
      <w:r w:rsidR="00C649B7">
        <w:rPr>
          <w:lang w:val="nb-NO"/>
        </w:rPr>
        <w:br/>
      </w:r>
      <w:hyperlink r:id="rId22" w:history="1">
        <w:r w:rsidRPr="00F24C2C">
          <w:rPr>
            <w:rStyle w:val="Hyperkobling"/>
            <w:lang w:val="nb-NO"/>
          </w:rPr>
          <w:t>https://www.nih.no/om-nih/aktuelt/nyheter/2019/mai/kroppsoving---funksjonshemmede-</w:t>
        </w:r>
        <w:proofErr w:type="spellStart"/>
        <w:r w:rsidRPr="00F24C2C">
          <w:rPr>
            <w:rStyle w:val="Hyperkobling"/>
            <w:lang w:val="nb-NO"/>
          </w:rPr>
          <w:t>ma</w:t>
        </w:r>
        <w:proofErr w:type="spellEnd"/>
        <w:r w:rsidRPr="00F24C2C">
          <w:rPr>
            <w:rStyle w:val="Hyperkobling"/>
            <w:lang w:val="nb-NO"/>
          </w:rPr>
          <w:t>-med-</w:t>
        </w:r>
        <w:proofErr w:type="spellStart"/>
        <w:r w:rsidRPr="00F24C2C">
          <w:rPr>
            <w:rStyle w:val="Hyperkobling"/>
            <w:lang w:val="nb-NO"/>
          </w:rPr>
          <w:t>pa</w:t>
        </w:r>
        <w:proofErr w:type="spellEnd"/>
        <w:r w:rsidRPr="00F24C2C">
          <w:rPr>
            <w:rStyle w:val="Hyperkobling"/>
            <w:lang w:val="nb-NO"/>
          </w:rPr>
          <w:t>-egne-premisser/</w:t>
        </w:r>
      </w:hyperlink>
    </w:p>
    <w:p w14:paraId="4F88FD15" w14:textId="3FFB140D" w:rsidR="003C1425" w:rsidRDefault="003C1425" w:rsidP="003C1425">
      <w:pPr>
        <w:rPr>
          <w:lang w:val="nb-NO"/>
        </w:rPr>
      </w:pPr>
      <w:r w:rsidRPr="00CA4CAE">
        <w:rPr>
          <w:lang w:val="nb-NO"/>
        </w:rPr>
        <w:t>[</w:t>
      </w:r>
      <w:r w:rsidR="001C3062">
        <w:rPr>
          <w:lang w:val="nb-NO"/>
        </w:rPr>
        <w:t>6</w:t>
      </w:r>
      <w:r w:rsidRPr="00CA4CAE">
        <w:rPr>
          <w:lang w:val="nb-NO"/>
        </w:rPr>
        <w:t>] Lærernes opplevelse og erfaringer med inkludering av elever med nedsatt funksjonsevne i kroppsøving</w:t>
      </w:r>
      <w:r w:rsidR="00C649B7">
        <w:rPr>
          <w:lang w:val="nb-NO"/>
        </w:rPr>
        <w:br/>
      </w:r>
      <w:hyperlink r:id="rId23" w:history="1">
        <w:r w:rsidR="001C3062" w:rsidRPr="000A265A">
          <w:rPr>
            <w:rStyle w:val="Hyperkobling"/>
            <w:lang w:val="nb-NO"/>
          </w:rPr>
          <w:t>https://nih.brage.unit.no/nih-xmlui/handle/11250/171619</w:t>
        </w:r>
      </w:hyperlink>
    </w:p>
    <w:p w14:paraId="2F5242C8" w14:textId="7D6410AF" w:rsidR="00AD2681" w:rsidRPr="00133AEE" w:rsidRDefault="00AD2681" w:rsidP="00AD2681">
      <w:pPr>
        <w:rPr>
          <w:lang w:val="en-US"/>
        </w:rPr>
      </w:pPr>
      <w:r w:rsidRPr="00133AEE">
        <w:rPr>
          <w:lang w:val="en-US"/>
        </w:rPr>
        <w:t>[7] An Investigation of the Motivational Effects of Talking Pedometers Among Children with Visual Impairments and Deaf</w:t>
      </w:r>
      <w:r w:rsidR="00C649B7">
        <w:rPr>
          <w:lang w:val="en-US"/>
        </w:rPr>
        <w:t>-</w:t>
      </w:r>
      <w:r w:rsidRPr="00133AEE">
        <w:rPr>
          <w:lang w:val="en-US"/>
        </w:rPr>
        <w:t>Blindness</w:t>
      </w:r>
      <w:r w:rsidR="00C649B7">
        <w:rPr>
          <w:lang w:val="en-US"/>
        </w:rPr>
        <w:br/>
      </w:r>
      <w:hyperlink r:id="rId24" w:history="1">
        <w:r w:rsidR="00C649B7" w:rsidRPr="00A441E0">
          <w:rPr>
            <w:rStyle w:val="Hyperkobling"/>
            <w:lang w:val="en-US"/>
          </w:rPr>
          <w:t>https://files.eric.ed.gov/fulltext/EJ755437.pdf</w:t>
        </w:r>
      </w:hyperlink>
      <w:r w:rsidR="00C649B7">
        <w:rPr>
          <w:lang w:val="en-US"/>
        </w:rPr>
        <w:t xml:space="preserve"> </w:t>
      </w:r>
    </w:p>
    <w:p w14:paraId="6294A5E6" w14:textId="1D3093AA" w:rsidR="00B3648E" w:rsidRPr="00133AEE" w:rsidRDefault="00B3648E" w:rsidP="00B3648E">
      <w:pPr>
        <w:rPr>
          <w:lang w:val="en-US"/>
        </w:rPr>
      </w:pPr>
      <w:r w:rsidRPr="00133AEE">
        <w:rPr>
          <w:lang w:val="en-US"/>
        </w:rPr>
        <w:t xml:space="preserve">[8] Accuracy of the Fitbit Zip for Measuring Steps for Adolescents </w:t>
      </w:r>
      <w:proofErr w:type="gramStart"/>
      <w:r w:rsidRPr="00133AEE">
        <w:rPr>
          <w:lang w:val="en-US"/>
        </w:rPr>
        <w:t>With</w:t>
      </w:r>
      <w:proofErr w:type="gramEnd"/>
      <w:r w:rsidRPr="00133AEE">
        <w:rPr>
          <w:lang w:val="en-US"/>
        </w:rPr>
        <w:t xml:space="preserve"> Visual Impairments: </w:t>
      </w:r>
      <w:hyperlink r:id="rId25" w:history="1">
        <w:r w:rsidR="002F1055" w:rsidRPr="00A441E0">
          <w:rPr>
            <w:rStyle w:val="Hyperkobling"/>
            <w:lang w:val="en-US"/>
          </w:rPr>
          <w:t>https://journals.humankinetics.com/view/journals/apaq/34/2/article-p195.xml</w:t>
        </w:r>
      </w:hyperlink>
      <w:r w:rsidR="002F1055">
        <w:rPr>
          <w:lang w:val="en-US"/>
        </w:rPr>
        <w:t xml:space="preserve"> </w:t>
      </w:r>
    </w:p>
    <w:p w14:paraId="7B59A881" w14:textId="6AB3647C" w:rsidR="00B3648E" w:rsidRPr="00133AEE" w:rsidRDefault="00B3648E" w:rsidP="00B3648E">
      <w:pPr>
        <w:rPr>
          <w:lang w:val="en-US"/>
        </w:rPr>
      </w:pPr>
      <w:r w:rsidRPr="00133AEE">
        <w:rPr>
          <w:lang w:val="en-US"/>
        </w:rPr>
        <w:t xml:space="preserve">[9] Fitness Wearables and Youths with Visual Impairments: Implications for Practice and Application: </w:t>
      </w:r>
      <w:hyperlink r:id="rId26" w:history="1">
        <w:r w:rsidR="002F1055" w:rsidRPr="00A441E0">
          <w:rPr>
            <w:rStyle w:val="Hyperkobling"/>
            <w:lang w:val="en-US"/>
          </w:rPr>
          <w:t>https://journals.sagepub.com/doi/abs/10.1177/0145482X1611000505</w:t>
        </w:r>
      </w:hyperlink>
      <w:r w:rsidR="002F1055">
        <w:rPr>
          <w:lang w:val="en-US"/>
        </w:rPr>
        <w:t xml:space="preserve"> </w:t>
      </w:r>
    </w:p>
    <w:p w14:paraId="0F111E98" w14:textId="7300D78C" w:rsidR="002647C5" w:rsidRDefault="002647C5" w:rsidP="003C1425">
      <w:pPr>
        <w:rPr>
          <w:lang w:val="nb-NO"/>
        </w:rPr>
      </w:pPr>
      <w:r>
        <w:rPr>
          <w:lang w:val="nb-NO"/>
        </w:rPr>
        <w:t>[10]</w:t>
      </w:r>
      <w:r w:rsidR="002F1055">
        <w:rPr>
          <w:lang w:val="nb-NO"/>
        </w:rPr>
        <w:t xml:space="preserve"> </w:t>
      </w:r>
      <w:r>
        <w:rPr>
          <w:lang w:val="nb-NO"/>
        </w:rPr>
        <w:t>Treningsappen Promenade</w:t>
      </w:r>
      <w:r w:rsidR="00C649B7">
        <w:rPr>
          <w:lang w:val="nb-NO"/>
        </w:rPr>
        <w:br/>
      </w:r>
      <w:hyperlink r:id="rId27" w:history="1">
        <w:r w:rsidR="002F1055" w:rsidRPr="00A441E0">
          <w:rPr>
            <w:rStyle w:val="Hyperkobling"/>
            <w:lang w:val="nb-NO"/>
          </w:rPr>
          <w:t>https://medium.com/tylergaid/promenade-a-fitness-app-for-the-visually-impaired-ad6eac9db7ff</w:t>
        </w:r>
      </w:hyperlink>
      <w:r w:rsidR="002F1055">
        <w:rPr>
          <w:lang w:val="nb-NO"/>
        </w:rPr>
        <w:t xml:space="preserve"> </w:t>
      </w:r>
    </w:p>
    <w:p w14:paraId="72F7F663" w14:textId="2B838C40" w:rsidR="00423F64" w:rsidRPr="00133AEE" w:rsidRDefault="00423F64" w:rsidP="00423F64">
      <w:pPr>
        <w:rPr>
          <w:lang w:val="en-US"/>
        </w:rPr>
      </w:pPr>
      <w:r w:rsidRPr="00133AEE">
        <w:rPr>
          <w:lang w:val="en-US"/>
        </w:rPr>
        <w:t>[1</w:t>
      </w:r>
      <w:r w:rsidR="002647C5" w:rsidRPr="00133AEE">
        <w:rPr>
          <w:lang w:val="en-US"/>
        </w:rPr>
        <w:t>1</w:t>
      </w:r>
      <w:r w:rsidRPr="00133AEE">
        <w:rPr>
          <w:lang w:val="en-US"/>
        </w:rPr>
        <w:t>]</w:t>
      </w:r>
      <w:r w:rsidR="002F1055" w:rsidRPr="00133AEE">
        <w:rPr>
          <w:lang w:val="en-US"/>
        </w:rPr>
        <w:t xml:space="preserve"> </w:t>
      </w:r>
      <w:r w:rsidRPr="00133AEE">
        <w:rPr>
          <w:lang w:val="en-US"/>
        </w:rPr>
        <w:t xml:space="preserve">Pet-N-Punch: Upper Body Tactile/Audio Exergame to Engage Children with Visual Impairments into Physical Activity: </w:t>
      </w:r>
      <w:hyperlink r:id="rId28" w:history="1">
        <w:r w:rsidR="002F1055" w:rsidRPr="00A441E0">
          <w:rPr>
            <w:rStyle w:val="Hyperkobling"/>
            <w:lang w:val="en-US"/>
          </w:rPr>
          <w:t>https://www.researchgate.net/profile/Eelke_Folmer/publication/221474963_Pet-N-punch_Upper_body_tactileaudio_exergame_to_engage_children_with_visual_impairments_into_physical_activity/links/02e7e52bc05b5a1961000000/Pet-N-punch-Upper-body-tactile-audio-exergame-to-engage-children-with-visual-impairments-into-physical-activity.pdf</w:t>
        </w:r>
      </w:hyperlink>
      <w:r w:rsidR="002F1055">
        <w:rPr>
          <w:lang w:val="en-US"/>
        </w:rPr>
        <w:t xml:space="preserve"> </w:t>
      </w:r>
    </w:p>
    <w:p w14:paraId="5BD1A4E3" w14:textId="2D6FD5E5" w:rsidR="008C522C" w:rsidRPr="00133AEE" w:rsidRDefault="008C522C" w:rsidP="008C522C">
      <w:pPr>
        <w:rPr>
          <w:lang w:val="en-US"/>
        </w:rPr>
      </w:pPr>
      <w:r w:rsidRPr="00133AEE">
        <w:rPr>
          <w:lang w:val="en-US"/>
        </w:rPr>
        <w:t>[1</w:t>
      </w:r>
      <w:r w:rsidR="002647C5" w:rsidRPr="00133AEE">
        <w:rPr>
          <w:lang w:val="en-US"/>
        </w:rPr>
        <w:t>2</w:t>
      </w:r>
      <w:r w:rsidRPr="00133AEE">
        <w:rPr>
          <w:lang w:val="en-US"/>
        </w:rPr>
        <w:t xml:space="preserve">] Improving the Lives of Youth with Visual Impairments through Exergames: </w:t>
      </w:r>
      <w:hyperlink r:id="rId29" w:history="1">
        <w:r w:rsidR="002F1055" w:rsidRPr="00A441E0">
          <w:rPr>
            <w:rStyle w:val="Hyperkobling"/>
            <w:lang w:val="en-US"/>
          </w:rPr>
          <w:t>https://www.researchgate.net/profile/Eelke_Folmer/publication/279628312_Improving_the_lives_o</w:t>
        </w:r>
        <w:r w:rsidR="002F1055" w:rsidRPr="00A441E0">
          <w:rPr>
            <w:rStyle w:val="Hyperkobling"/>
            <w:lang w:val="en-US"/>
          </w:rPr>
          <w:lastRenderedPageBreak/>
          <w:t>f_youth_with_visual_impairments_through_exergames/links/56169f5d08ae90469c60f3e2/Improving-the-lives-of-youth-with-visual-impairments-through-exergames.pdf</w:t>
        </w:r>
      </w:hyperlink>
      <w:r w:rsidR="002F1055">
        <w:rPr>
          <w:lang w:val="en-US"/>
        </w:rPr>
        <w:t xml:space="preserve"> </w:t>
      </w:r>
      <w:r w:rsidRPr="00133AEE">
        <w:rPr>
          <w:lang w:val="en-US"/>
        </w:rPr>
        <w:t>(</w:t>
      </w:r>
      <w:proofErr w:type="spellStart"/>
      <w:r w:rsidRPr="00133AEE">
        <w:rPr>
          <w:lang w:val="en-US"/>
        </w:rPr>
        <w:t>fra</w:t>
      </w:r>
      <w:proofErr w:type="spellEnd"/>
      <w:r w:rsidRPr="00133AEE">
        <w:rPr>
          <w:lang w:val="en-US"/>
        </w:rPr>
        <w:t xml:space="preserve"> 2011) </w:t>
      </w:r>
    </w:p>
    <w:p w14:paraId="7155005D" w14:textId="051E3852" w:rsidR="008C522C" w:rsidRPr="009E5FA3" w:rsidRDefault="008C522C" w:rsidP="008C522C">
      <w:pPr>
        <w:rPr>
          <w:lang w:val="nb-NO"/>
        </w:rPr>
      </w:pPr>
      <w:r>
        <w:rPr>
          <w:lang w:val="nb-NO"/>
        </w:rPr>
        <w:t>[1</w:t>
      </w:r>
      <w:r w:rsidR="002647C5">
        <w:rPr>
          <w:lang w:val="nb-NO"/>
        </w:rPr>
        <w:t>3</w:t>
      </w:r>
      <w:r>
        <w:rPr>
          <w:lang w:val="nb-NO"/>
        </w:rPr>
        <w:t>]</w:t>
      </w:r>
      <w:r w:rsidR="002F1055">
        <w:rPr>
          <w:lang w:val="nb-NO"/>
        </w:rPr>
        <w:t xml:space="preserve"> </w:t>
      </w:r>
      <w:r w:rsidRPr="009E5FA3">
        <w:rPr>
          <w:lang w:val="nb-NO"/>
        </w:rPr>
        <w:t xml:space="preserve">Bruk av bevegelsesstyrte kommersielle dataspill som treningsmetode for arm- </w:t>
      </w:r>
      <w:proofErr w:type="gramStart"/>
      <w:r w:rsidRPr="009E5FA3">
        <w:rPr>
          <w:lang w:val="nb-NO"/>
        </w:rPr>
        <w:t>og  håndfunksjon</w:t>
      </w:r>
      <w:proofErr w:type="gramEnd"/>
      <w:r w:rsidRPr="009E5FA3">
        <w:rPr>
          <w:lang w:val="nb-NO"/>
        </w:rPr>
        <w:t xml:space="preserve"> for personer med Cerebral Parese</w:t>
      </w:r>
      <w:r w:rsidR="002F1055">
        <w:rPr>
          <w:lang w:val="nb-NO"/>
        </w:rPr>
        <w:t xml:space="preserve"> </w:t>
      </w:r>
      <w:hyperlink r:id="rId30" w:history="1">
        <w:r w:rsidR="002F1055" w:rsidRPr="00A441E0">
          <w:rPr>
            <w:rStyle w:val="Hyperkobling"/>
            <w:lang w:val="nb-NO"/>
          </w:rPr>
          <w:t>https://www.duo.uio.no/bitstream/handle/10852/67208/HELSEF4500-Masteroppgave-Truls-Johansen.pdf?sequence=1&amp;isAllowed=y</w:t>
        </w:r>
      </w:hyperlink>
      <w:r w:rsidR="002F1055">
        <w:rPr>
          <w:lang w:val="nb-NO"/>
        </w:rPr>
        <w:t xml:space="preserve"> </w:t>
      </w:r>
    </w:p>
    <w:p w14:paraId="496AAD73" w14:textId="5638281C" w:rsidR="00C4667B" w:rsidRPr="002F1055" w:rsidRDefault="008C522C" w:rsidP="00C4667B">
      <w:pPr>
        <w:rPr>
          <w:lang w:val="en-US"/>
        </w:rPr>
      </w:pPr>
      <w:r w:rsidRPr="00133AEE">
        <w:rPr>
          <w:lang w:val="en-US"/>
        </w:rPr>
        <w:t>[1</w:t>
      </w:r>
      <w:r w:rsidR="002647C5" w:rsidRPr="00133AEE">
        <w:rPr>
          <w:lang w:val="en-US"/>
        </w:rPr>
        <w:t>4</w:t>
      </w:r>
      <w:r w:rsidRPr="00133AEE">
        <w:rPr>
          <w:lang w:val="en-US"/>
        </w:rPr>
        <w:t xml:space="preserve">] </w:t>
      </w:r>
      <w:r w:rsidR="00C4667B" w:rsidRPr="00133AEE">
        <w:rPr>
          <w:lang w:val="en-US"/>
        </w:rPr>
        <w:t xml:space="preserve">Tsang K, Hiremath SV, </w:t>
      </w:r>
      <w:proofErr w:type="spellStart"/>
      <w:r w:rsidR="00C4667B" w:rsidRPr="00133AEE">
        <w:rPr>
          <w:lang w:val="en-US"/>
        </w:rPr>
        <w:t>Crytzer</w:t>
      </w:r>
      <w:proofErr w:type="spellEnd"/>
      <w:r w:rsidR="00C4667B" w:rsidRPr="00133AEE">
        <w:rPr>
          <w:lang w:val="en-US"/>
        </w:rPr>
        <w:t xml:space="preserve"> TM, </w:t>
      </w:r>
      <w:proofErr w:type="spellStart"/>
      <w:r w:rsidR="00C4667B" w:rsidRPr="00133AEE">
        <w:rPr>
          <w:lang w:val="en-US"/>
        </w:rPr>
        <w:t>Dicianno</w:t>
      </w:r>
      <w:proofErr w:type="spellEnd"/>
      <w:r w:rsidR="00C4667B" w:rsidRPr="00133AEE">
        <w:rPr>
          <w:lang w:val="en-US"/>
        </w:rPr>
        <w:t xml:space="preserve"> BE, Ding D.</w:t>
      </w:r>
      <w:r w:rsidR="00C649B7">
        <w:rPr>
          <w:lang w:val="en-US"/>
        </w:rPr>
        <w:br/>
      </w:r>
      <w:r w:rsidR="00C4667B" w:rsidRPr="00133AEE">
        <w:rPr>
          <w:lang w:val="en-US"/>
        </w:rPr>
        <w:t xml:space="preserve">Validity of activity monitors in wheelchair users: A systematic review. </w:t>
      </w:r>
      <w:r w:rsidR="00C4667B" w:rsidRPr="002F1055">
        <w:rPr>
          <w:lang w:val="en-US"/>
        </w:rPr>
        <w:t xml:space="preserve">J </w:t>
      </w:r>
      <w:proofErr w:type="spellStart"/>
      <w:r w:rsidR="00C4667B" w:rsidRPr="002F1055">
        <w:rPr>
          <w:lang w:val="en-US"/>
        </w:rPr>
        <w:t>Rehabil</w:t>
      </w:r>
      <w:proofErr w:type="spellEnd"/>
      <w:r w:rsidR="00C4667B" w:rsidRPr="002F1055">
        <w:rPr>
          <w:lang w:val="en-US"/>
        </w:rPr>
        <w:t xml:space="preserve"> Res Dev. 2016;53(6):641-58.</w:t>
      </w:r>
    </w:p>
    <w:p w14:paraId="1C8CE4CE" w14:textId="782B7184" w:rsidR="00C4667B" w:rsidRPr="00133AEE" w:rsidRDefault="008C522C" w:rsidP="00C4667B">
      <w:pPr>
        <w:rPr>
          <w:lang w:val="en-US"/>
        </w:rPr>
      </w:pPr>
      <w:r w:rsidRPr="00133AEE">
        <w:rPr>
          <w:lang w:val="en-US"/>
        </w:rPr>
        <w:t>[1</w:t>
      </w:r>
      <w:r w:rsidR="002647C5" w:rsidRPr="00133AEE">
        <w:rPr>
          <w:lang w:val="en-US"/>
        </w:rPr>
        <w:t>5</w:t>
      </w:r>
      <w:r w:rsidRPr="00133AEE">
        <w:rPr>
          <w:lang w:val="en-US"/>
        </w:rPr>
        <w:t xml:space="preserve">] </w:t>
      </w:r>
      <w:r w:rsidR="00C4667B" w:rsidRPr="00133AEE">
        <w:rPr>
          <w:lang w:val="en-US"/>
        </w:rPr>
        <w:t>Hiremath SV, Amiri AM, Thapa-</w:t>
      </w:r>
      <w:proofErr w:type="spellStart"/>
      <w:r w:rsidR="00C4667B" w:rsidRPr="00133AEE">
        <w:rPr>
          <w:lang w:val="en-US"/>
        </w:rPr>
        <w:t>Chhetry</w:t>
      </w:r>
      <w:proofErr w:type="spellEnd"/>
      <w:r w:rsidR="00C4667B" w:rsidRPr="00133AEE">
        <w:rPr>
          <w:lang w:val="en-US"/>
        </w:rPr>
        <w:t xml:space="preserve"> B, </w:t>
      </w:r>
      <w:proofErr w:type="spellStart"/>
      <w:r w:rsidR="00C4667B" w:rsidRPr="00133AEE">
        <w:rPr>
          <w:lang w:val="en-US"/>
        </w:rPr>
        <w:t>Snethen</w:t>
      </w:r>
      <w:proofErr w:type="spellEnd"/>
      <w:r w:rsidR="00C4667B" w:rsidRPr="00133AEE">
        <w:rPr>
          <w:lang w:val="en-US"/>
        </w:rPr>
        <w:t xml:space="preserve"> G, Schmidt-Read M, Ramos-</w:t>
      </w:r>
      <w:proofErr w:type="spellStart"/>
      <w:r w:rsidR="00C4667B" w:rsidRPr="00133AEE">
        <w:rPr>
          <w:lang w:val="en-US"/>
        </w:rPr>
        <w:t>Lamboy</w:t>
      </w:r>
      <w:proofErr w:type="spellEnd"/>
      <w:r w:rsidR="00C4667B" w:rsidRPr="00133AEE">
        <w:rPr>
          <w:lang w:val="en-US"/>
        </w:rPr>
        <w:t xml:space="preserve"> M, et al. Mobile health-based physical activity intervention for individuals with spinal cord injury in the community: A pilot study. </w:t>
      </w:r>
      <w:proofErr w:type="spellStart"/>
      <w:r w:rsidR="00C4667B" w:rsidRPr="00133AEE">
        <w:rPr>
          <w:lang w:val="en-US"/>
        </w:rPr>
        <w:t>PloS</w:t>
      </w:r>
      <w:proofErr w:type="spellEnd"/>
      <w:r w:rsidR="00C4667B" w:rsidRPr="00133AEE">
        <w:rPr>
          <w:lang w:val="en-US"/>
        </w:rPr>
        <w:t xml:space="preserve"> one. 2019;14(10</w:t>
      </w:r>
      <w:proofErr w:type="gramStart"/>
      <w:r w:rsidR="00C4667B" w:rsidRPr="00133AEE">
        <w:rPr>
          <w:lang w:val="en-US"/>
        </w:rPr>
        <w:t>):e</w:t>
      </w:r>
      <w:proofErr w:type="gramEnd"/>
      <w:r w:rsidR="00C4667B" w:rsidRPr="00133AEE">
        <w:rPr>
          <w:lang w:val="en-US"/>
        </w:rPr>
        <w:t>0223762.</w:t>
      </w:r>
    </w:p>
    <w:p w14:paraId="64326603" w14:textId="33D4CEA2" w:rsidR="00C4667B" w:rsidRPr="00133AEE" w:rsidRDefault="008C522C" w:rsidP="00C4667B">
      <w:pPr>
        <w:rPr>
          <w:lang w:val="en-US"/>
        </w:rPr>
      </w:pPr>
      <w:r w:rsidRPr="00133AEE">
        <w:rPr>
          <w:lang w:val="en-US"/>
        </w:rPr>
        <w:t>[1</w:t>
      </w:r>
      <w:r w:rsidR="002647C5" w:rsidRPr="00133AEE">
        <w:rPr>
          <w:lang w:val="en-US"/>
        </w:rPr>
        <w:t>6</w:t>
      </w:r>
      <w:r w:rsidRPr="00133AEE">
        <w:rPr>
          <w:lang w:val="en-US"/>
        </w:rPr>
        <w:t xml:space="preserve">] </w:t>
      </w:r>
      <w:r w:rsidR="00C4667B" w:rsidRPr="00133AEE">
        <w:rPr>
          <w:lang w:val="en-US"/>
        </w:rPr>
        <w:t xml:space="preserve">Popp WL, </w:t>
      </w:r>
      <w:proofErr w:type="spellStart"/>
      <w:r w:rsidR="00C4667B" w:rsidRPr="00133AEE">
        <w:rPr>
          <w:lang w:val="en-US"/>
        </w:rPr>
        <w:t>Richner</w:t>
      </w:r>
      <w:proofErr w:type="spellEnd"/>
      <w:r w:rsidR="00C4667B" w:rsidRPr="00133AEE">
        <w:rPr>
          <w:lang w:val="en-US"/>
        </w:rPr>
        <w:t xml:space="preserve"> L, </w:t>
      </w:r>
      <w:proofErr w:type="spellStart"/>
      <w:r w:rsidR="00C4667B" w:rsidRPr="00133AEE">
        <w:rPr>
          <w:lang w:val="en-US"/>
        </w:rPr>
        <w:t>Brogioli</w:t>
      </w:r>
      <w:proofErr w:type="spellEnd"/>
      <w:r w:rsidR="00C4667B" w:rsidRPr="00133AEE">
        <w:rPr>
          <w:lang w:val="en-US"/>
        </w:rPr>
        <w:t xml:space="preserve"> M, Wilms B, Spengler CM, Curt AEP, Starkey ML &amp; </w:t>
      </w:r>
      <w:proofErr w:type="spellStart"/>
      <w:r w:rsidR="00C4667B" w:rsidRPr="00133AEE">
        <w:rPr>
          <w:lang w:val="en-US"/>
        </w:rPr>
        <w:t>Gassert</w:t>
      </w:r>
      <w:proofErr w:type="spellEnd"/>
      <w:r w:rsidR="00C4667B" w:rsidRPr="00133AEE">
        <w:rPr>
          <w:lang w:val="en-US"/>
        </w:rPr>
        <w:t xml:space="preserve"> R. (2018). Estimation of energy expenditure in wheelchair-bound spinal cord injured individuals using inertial measurement units. Front Neurol 9, 478.</w:t>
      </w:r>
    </w:p>
    <w:p w14:paraId="1F8389E4" w14:textId="77A33FE4" w:rsidR="00C4667B" w:rsidRDefault="008C522C" w:rsidP="00C4667B">
      <w:pPr>
        <w:rPr>
          <w:lang w:val="nb-NO"/>
        </w:rPr>
      </w:pPr>
      <w:r w:rsidRPr="00133AEE">
        <w:rPr>
          <w:lang w:val="en-US"/>
        </w:rPr>
        <w:t>[1</w:t>
      </w:r>
      <w:r w:rsidR="002647C5" w:rsidRPr="00133AEE">
        <w:rPr>
          <w:lang w:val="en-US"/>
        </w:rPr>
        <w:t>7</w:t>
      </w:r>
      <w:r w:rsidRPr="00133AEE">
        <w:rPr>
          <w:lang w:val="en-US"/>
        </w:rPr>
        <w:t xml:space="preserve">] </w:t>
      </w:r>
      <w:r w:rsidR="00C4667B" w:rsidRPr="00133AEE">
        <w:rPr>
          <w:lang w:val="en-US"/>
        </w:rPr>
        <w:t xml:space="preserve">Nightingale TE, Rouse PC, Thompson D &amp; </w:t>
      </w:r>
      <w:proofErr w:type="spellStart"/>
      <w:r w:rsidR="00C4667B" w:rsidRPr="00133AEE">
        <w:rPr>
          <w:lang w:val="en-US"/>
        </w:rPr>
        <w:t>Bilzon</w:t>
      </w:r>
      <w:proofErr w:type="spellEnd"/>
      <w:r w:rsidR="00C4667B" w:rsidRPr="00133AEE">
        <w:rPr>
          <w:lang w:val="en-US"/>
        </w:rPr>
        <w:t xml:space="preserve"> JLJ. (2017a).</w:t>
      </w:r>
      <w:r w:rsidR="00C649B7">
        <w:rPr>
          <w:lang w:val="en-US"/>
        </w:rPr>
        <w:br/>
      </w:r>
      <w:r w:rsidR="00C4667B" w:rsidRPr="00133AEE">
        <w:rPr>
          <w:lang w:val="en-US"/>
        </w:rPr>
        <w:t xml:space="preserve">Measurement of physical activity and energy expenditure in wheelchair users: methods, </w:t>
      </w:r>
      <w:proofErr w:type="gramStart"/>
      <w:r w:rsidR="00C4667B" w:rsidRPr="00133AEE">
        <w:rPr>
          <w:lang w:val="en-US"/>
        </w:rPr>
        <w:t>considerations</w:t>
      </w:r>
      <w:proofErr w:type="gramEnd"/>
      <w:r w:rsidR="00C4667B" w:rsidRPr="00133AEE">
        <w:rPr>
          <w:lang w:val="en-US"/>
        </w:rPr>
        <w:t xml:space="preserve"> and future directions. </w:t>
      </w:r>
      <w:r w:rsidR="00C4667B" w:rsidRPr="00C4667B">
        <w:rPr>
          <w:lang w:val="nb-NO"/>
        </w:rPr>
        <w:t>Sports Med Open 3, 10.</w:t>
      </w:r>
    </w:p>
    <w:p w14:paraId="05A54303" w14:textId="0C3790E7" w:rsidR="00C34D40" w:rsidRPr="00133AEE" w:rsidRDefault="00C34D40" w:rsidP="00C34D40">
      <w:pPr>
        <w:rPr>
          <w:lang w:val="nb-NO"/>
        </w:rPr>
      </w:pPr>
      <w:r w:rsidRPr="00133AEE">
        <w:rPr>
          <w:lang w:val="nb-NO"/>
        </w:rPr>
        <w:t>[1</w:t>
      </w:r>
      <w:r w:rsidR="002647C5" w:rsidRPr="00133AEE">
        <w:rPr>
          <w:lang w:val="nb-NO"/>
        </w:rPr>
        <w:t>8</w:t>
      </w:r>
      <w:r w:rsidRPr="00133AEE">
        <w:rPr>
          <w:lang w:val="nb-NO"/>
        </w:rPr>
        <w:t>] KAG “</w:t>
      </w:r>
      <w:proofErr w:type="spellStart"/>
      <w:r w:rsidRPr="00133AEE">
        <w:rPr>
          <w:lang w:val="nb-NO"/>
        </w:rPr>
        <w:t>Fysisik</w:t>
      </w:r>
      <w:proofErr w:type="spellEnd"/>
      <w:r w:rsidRPr="00133AEE">
        <w:rPr>
          <w:lang w:val="nb-NO"/>
        </w:rPr>
        <w:t xml:space="preserve"> aktivitet og Funksjonsnedsettelse" ENABLE</w:t>
      </w:r>
      <w:r w:rsidR="00C649B7">
        <w:rPr>
          <w:lang w:val="nb-NO"/>
        </w:rPr>
        <w:br/>
      </w:r>
      <w:hyperlink r:id="rId31" w:anchor="/view/about" w:history="1">
        <w:r w:rsidR="002F1055" w:rsidRPr="00A441E0">
          <w:rPr>
            <w:rStyle w:val="Hyperkobling"/>
            <w:lang w:val="nb-NO"/>
          </w:rPr>
          <w:t>https://www.ntnu.no/web/inb/kag-fysisk-aktivitet-og-funksjonsnedsettelse#/view/about</w:t>
        </w:r>
      </w:hyperlink>
      <w:r w:rsidR="002F1055">
        <w:rPr>
          <w:lang w:val="nb-NO"/>
        </w:rPr>
        <w:t xml:space="preserve"> </w:t>
      </w:r>
    </w:p>
    <w:p w14:paraId="4B8F2384" w14:textId="4481D276" w:rsidR="00C3081A" w:rsidRDefault="00853867" w:rsidP="009E5FA3">
      <w:pPr>
        <w:rPr>
          <w:lang w:val="nb-NO"/>
        </w:rPr>
      </w:pPr>
      <w:r w:rsidRPr="00133AEE">
        <w:rPr>
          <w:lang w:val="nb-NO"/>
        </w:rPr>
        <w:t>[1</w:t>
      </w:r>
      <w:r w:rsidR="002647C5" w:rsidRPr="00133AEE">
        <w:rPr>
          <w:lang w:val="nb-NO"/>
        </w:rPr>
        <w:t>9</w:t>
      </w:r>
      <w:r w:rsidRPr="00133AEE">
        <w:rPr>
          <w:lang w:val="nb-NO"/>
        </w:rPr>
        <w:t>]</w:t>
      </w:r>
      <w:r w:rsidR="00C3081A" w:rsidRPr="00133AEE">
        <w:rPr>
          <w:lang w:val="nb-NO"/>
        </w:rPr>
        <w:t xml:space="preserve"> </w:t>
      </w:r>
      <w:r w:rsidR="00C3081A">
        <w:rPr>
          <w:lang w:val="nb-NO"/>
        </w:rPr>
        <w:t>studiet Fysisk aktivitet og funksjonshemming (FAF)</w:t>
      </w:r>
      <w:r w:rsidR="00C649B7">
        <w:rPr>
          <w:lang w:val="nb-NO"/>
        </w:rPr>
        <w:br/>
      </w:r>
      <w:hyperlink r:id="rId32" w:history="1">
        <w:r w:rsidR="00C3081A" w:rsidRPr="00D921C3">
          <w:rPr>
            <w:rStyle w:val="Hyperkobling"/>
            <w:lang w:val="nb-NO"/>
          </w:rPr>
          <w:t>https://www.nih.no/studere-pa-nih/pabygning/pabygning-faf/</w:t>
        </w:r>
      </w:hyperlink>
    </w:p>
    <w:p w14:paraId="70085CBB" w14:textId="1C8B7042" w:rsidR="00C72B08" w:rsidRPr="00D75D95" w:rsidRDefault="00C72B08" w:rsidP="00A60FBA">
      <w:pPr>
        <w:pStyle w:val="Overskrift1"/>
        <w:rPr>
          <w:lang w:val="nb-NO"/>
        </w:rPr>
      </w:pPr>
      <w:bookmarkStart w:id="40" w:name="_Toc87254098"/>
      <w:r w:rsidRPr="00D75D95">
        <w:rPr>
          <w:lang w:val="nb-NO"/>
        </w:rPr>
        <w:t>Vedlegg 1: Biblioteksøk</w:t>
      </w:r>
      <w:bookmarkEnd w:id="40"/>
    </w:p>
    <w:p w14:paraId="3B157A37" w14:textId="6803F2D5" w:rsidR="00D75D95" w:rsidRDefault="00D4266C" w:rsidP="00D4266C">
      <w:pPr>
        <w:pStyle w:val="Overskrift2"/>
        <w:rPr>
          <w:lang w:val="nb-NO"/>
        </w:rPr>
      </w:pPr>
      <w:bookmarkStart w:id="41" w:name="_Toc87254099"/>
      <w:r>
        <w:rPr>
          <w:lang w:val="nb-NO"/>
        </w:rPr>
        <w:t>Synshemmede</w:t>
      </w:r>
      <w:bookmarkEnd w:id="41"/>
    </w:p>
    <w:p w14:paraId="29BEC009" w14:textId="6BC2E3EB" w:rsidR="00C72B08" w:rsidRPr="00133AEE" w:rsidRDefault="00C72B08" w:rsidP="00C72B08">
      <w:pPr>
        <w:rPr>
          <w:lang w:val="en-US"/>
        </w:rPr>
      </w:pPr>
      <w:r w:rsidRPr="00133AEE">
        <w:rPr>
          <w:lang w:val="en-US"/>
        </w:rPr>
        <w:t>How Students with Visual Impairments Can Learn components of the Expanded Core Curriculum Through Physical Education</w:t>
      </w:r>
      <w:r w:rsidR="00C649B7">
        <w:rPr>
          <w:lang w:val="en-US"/>
        </w:rPr>
        <w:br/>
      </w:r>
      <w:hyperlink r:id="rId33" w:history="1">
        <w:r w:rsidR="002F1055" w:rsidRPr="00A441E0">
          <w:rPr>
            <w:rStyle w:val="Hyperkobling"/>
            <w:lang w:val="en-US"/>
          </w:rPr>
          <w:t>https://files.eric.ed.gov/fulltext/EJ1114665.pdf</w:t>
        </w:r>
      </w:hyperlink>
      <w:r w:rsidR="002F1055">
        <w:rPr>
          <w:lang w:val="en-US"/>
        </w:rPr>
        <w:t xml:space="preserve"> </w:t>
      </w:r>
    </w:p>
    <w:p w14:paraId="6445E902" w14:textId="7812EB10" w:rsidR="00C72B08" w:rsidRPr="00133AEE" w:rsidRDefault="00C72B08" w:rsidP="00C72B08">
      <w:pPr>
        <w:rPr>
          <w:lang w:val="en-US"/>
        </w:rPr>
      </w:pPr>
      <w:r w:rsidRPr="00133AEE">
        <w:rPr>
          <w:lang w:val="en-US"/>
        </w:rPr>
        <w:t xml:space="preserve">Accelerometer-Assessed Habitual Physical Activity and Sedentary Time of Chinese Children and Adolescents with Visual Impairments  </w:t>
      </w:r>
      <w:hyperlink r:id="rId34" w:history="1">
        <w:r w:rsidR="002F1055" w:rsidRPr="00A441E0">
          <w:rPr>
            <w:rStyle w:val="Hyperkobling"/>
            <w:lang w:val="en-US"/>
          </w:rPr>
          <w:t>https://journals.sagepub.com/doi/pdf/10.1177/0145482X20954005?casa_token=UmodmjppWewAAAAA:pNIF2lj0CVW58enA03NI8-lKsswo-FZltyvgG15d55qCHER_yZcvH3EQchrEO6mW1zJtQ4vwasU</w:t>
        </w:r>
      </w:hyperlink>
      <w:r w:rsidR="002F1055">
        <w:rPr>
          <w:lang w:val="en-US"/>
        </w:rPr>
        <w:t xml:space="preserve"> </w:t>
      </w:r>
    </w:p>
    <w:p w14:paraId="6908E676" w14:textId="06E16980" w:rsidR="00C72B08" w:rsidRPr="002F1055" w:rsidRDefault="00C72B08" w:rsidP="00C72B08">
      <w:pPr>
        <w:rPr>
          <w:lang w:val="en-US"/>
        </w:rPr>
      </w:pPr>
      <w:r w:rsidRPr="00133AEE">
        <w:rPr>
          <w:lang w:val="en-US"/>
        </w:rPr>
        <w:t>Accelerometer-Assessed Physical Activity and Sedentary Time at School for Children with Disabilities: Seasonal Variation</w:t>
      </w:r>
      <w:r w:rsidR="00C649B7">
        <w:rPr>
          <w:lang w:val="en-US"/>
        </w:rPr>
        <w:br/>
      </w:r>
      <w:hyperlink r:id="rId35" w:history="1">
        <w:r w:rsidR="002F1055" w:rsidRPr="002F1055">
          <w:rPr>
            <w:rStyle w:val="Hyperkobling"/>
            <w:lang w:val="en-US"/>
          </w:rPr>
          <w:t>https://www.mdpi.com/1660-4601/16/17/3163</w:t>
        </w:r>
      </w:hyperlink>
      <w:r w:rsidR="002F1055" w:rsidRPr="002F1055">
        <w:rPr>
          <w:lang w:val="en-US"/>
        </w:rPr>
        <w:t xml:space="preserve"> </w:t>
      </w:r>
    </w:p>
    <w:p w14:paraId="157E3CEC" w14:textId="3037330D" w:rsidR="00C72B08" w:rsidRPr="00133AEE" w:rsidRDefault="00C72B08" w:rsidP="00C72B08">
      <w:pPr>
        <w:rPr>
          <w:lang w:val="en-US"/>
        </w:rPr>
      </w:pPr>
      <w:r w:rsidRPr="00133AEE">
        <w:rPr>
          <w:lang w:val="en-US"/>
        </w:rPr>
        <w:t xml:space="preserve">Validation of a Talking Pedometer for Adolescents with Visual Impairments in Free-Living Conditions  </w:t>
      </w:r>
      <w:hyperlink r:id="rId36" w:history="1">
        <w:r w:rsidR="002F1055" w:rsidRPr="00A441E0">
          <w:rPr>
            <w:rStyle w:val="Hyperkobling"/>
            <w:lang w:val="en-US"/>
          </w:rPr>
          <w:t>https://journals.sagepub.com/doi/pdf/10.1177/0145482X1510900306?casa_token=To8-</w:t>
        </w:r>
        <w:r w:rsidR="002F1055" w:rsidRPr="00A441E0">
          <w:rPr>
            <w:rStyle w:val="Hyperkobling"/>
            <w:lang w:val="en-US"/>
          </w:rPr>
          <w:lastRenderedPageBreak/>
          <w:t>QO1esk0AAAAA:XhvnRfLx_UmMhrnWus3go5Zr6g8bsm6vu1MRhjJvrhlaqORSiy3SxpY5biPZJUtaBUaMLqcEhOw</w:t>
        </w:r>
      </w:hyperlink>
      <w:r w:rsidR="002F1055">
        <w:rPr>
          <w:lang w:val="en-US"/>
        </w:rPr>
        <w:t xml:space="preserve"> </w:t>
      </w:r>
    </w:p>
    <w:p w14:paraId="26F3ED79" w14:textId="1BAD3DD7" w:rsidR="00C72B08" w:rsidRPr="00133AEE" w:rsidRDefault="00C72B08" w:rsidP="00C72B08">
      <w:pPr>
        <w:rPr>
          <w:lang w:val="en-US"/>
        </w:rPr>
      </w:pPr>
      <w:r w:rsidRPr="00133AEE">
        <w:rPr>
          <w:lang w:val="en-US"/>
        </w:rPr>
        <w:t xml:space="preserve">Reactivity to Accelerometer Measurement of Children </w:t>
      </w:r>
      <w:proofErr w:type="gramStart"/>
      <w:r w:rsidRPr="00133AEE">
        <w:rPr>
          <w:lang w:val="en-US"/>
        </w:rPr>
        <w:t>With</w:t>
      </w:r>
      <w:proofErr w:type="gramEnd"/>
      <w:r w:rsidRPr="00133AEE">
        <w:rPr>
          <w:lang w:val="en-US"/>
        </w:rPr>
        <w:t xml:space="preserve"> Visual Impairments and Their Family Members</w:t>
      </w:r>
      <w:r w:rsidR="00C649B7">
        <w:rPr>
          <w:lang w:val="en-US"/>
        </w:rPr>
        <w:br/>
      </w:r>
      <w:hyperlink r:id="rId37" w:history="1">
        <w:r w:rsidR="002F1055" w:rsidRPr="00A441E0">
          <w:rPr>
            <w:rStyle w:val="Hyperkobling"/>
            <w:lang w:val="en-US"/>
          </w:rPr>
          <w:t>https://journals.humankinetics.com/view/journals/apaq/36/4/article-p492.xml</w:t>
        </w:r>
      </w:hyperlink>
      <w:r w:rsidR="002F1055">
        <w:rPr>
          <w:lang w:val="en-US"/>
        </w:rPr>
        <w:t xml:space="preserve"> </w:t>
      </w:r>
    </w:p>
    <w:p w14:paraId="76E9F639" w14:textId="01235809" w:rsidR="00C72B08" w:rsidRPr="00133AEE" w:rsidRDefault="00C72B08" w:rsidP="00C72B08">
      <w:pPr>
        <w:rPr>
          <w:lang w:val="en-US"/>
        </w:rPr>
      </w:pPr>
      <w:r w:rsidRPr="00133AEE">
        <w:rPr>
          <w:lang w:val="en-US"/>
        </w:rPr>
        <w:t xml:space="preserve">Validating the accuracy of an activity monitor in a visually impaired older population </w:t>
      </w:r>
      <w:hyperlink r:id="rId38" w:history="1">
        <w:r w:rsidR="002F1055" w:rsidRPr="00A441E0">
          <w:rPr>
            <w:rStyle w:val="Hyperkobling"/>
            <w:lang w:val="en-US"/>
          </w:rPr>
          <w:t>https://onlinelibrary.wiley.com/doi/abs/10.1111/opo.12577</w:t>
        </w:r>
      </w:hyperlink>
      <w:r w:rsidR="002F1055">
        <w:rPr>
          <w:lang w:val="en-US"/>
        </w:rPr>
        <w:t xml:space="preserve"> </w:t>
      </w:r>
    </w:p>
    <w:p w14:paraId="0897DC8D" w14:textId="58486C3D" w:rsidR="00C72B08" w:rsidRPr="00133AEE" w:rsidRDefault="00C72B08" w:rsidP="00C72B08">
      <w:pPr>
        <w:rPr>
          <w:lang w:val="en-US"/>
        </w:rPr>
      </w:pPr>
      <w:r w:rsidRPr="00133AEE">
        <w:rPr>
          <w:lang w:val="en-US"/>
        </w:rPr>
        <w:t xml:space="preserve">Physical activity, visual impairment, and eye disease  </w:t>
      </w:r>
      <w:hyperlink r:id="rId39" w:history="1">
        <w:r w:rsidR="002F1055" w:rsidRPr="00A441E0">
          <w:rPr>
            <w:rStyle w:val="Hyperkobling"/>
            <w:lang w:val="en-US"/>
          </w:rPr>
          <w:t>https://www.ncbi.nlm.nih.gov/pmc/articles/PMC6085324/</w:t>
        </w:r>
      </w:hyperlink>
      <w:r w:rsidR="002F1055">
        <w:rPr>
          <w:lang w:val="en-US"/>
        </w:rPr>
        <w:t xml:space="preserve"> </w:t>
      </w:r>
    </w:p>
    <w:p w14:paraId="44F4B9CE" w14:textId="1044FDCC" w:rsidR="00C72B08" w:rsidRPr="00133AEE" w:rsidRDefault="00C72B08" w:rsidP="00C72B08">
      <w:pPr>
        <w:rPr>
          <w:lang w:val="en-US"/>
        </w:rPr>
      </w:pPr>
      <w:r w:rsidRPr="00133AEE">
        <w:rPr>
          <w:lang w:val="en-US"/>
        </w:rPr>
        <w:t>First Steps Towards Walk-In-Place Locomotion and Haptic Feedback in Virtual Reality for Visually Impaired</w:t>
      </w:r>
      <w:r w:rsidR="00C649B7">
        <w:rPr>
          <w:lang w:val="en-US"/>
        </w:rPr>
        <w:br/>
      </w:r>
      <w:hyperlink r:id="rId40" w:history="1">
        <w:r w:rsidR="002F1055" w:rsidRPr="00A441E0">
          <w:rPr>
            <w:rStyle w:val="Hyperkobling"/>
            <w:lang w:val="en-US"/>
          </w:rPr>
          <w:t>https://dl.acm.org/doi/abs/10.1145/3290607.3312944</w:t>
        </w:r>
      </w:hyperlink>
      <w:r w:rsidR="002F1055">
        <w:rPr>
          <w:lang w:val="en-US"/>
        </w:rPr>
        <w:t xml:space="preserve"> </w:t>
      </w:r>
    </w:p>
    <w:p w14:paraId="7B88F098" w14:textId="72C2F253" w:rsidR="00C72B08" w:rsidRPr="00133AEE" w:rsidRDefault="00C72B08" w:rsidP="00C72B08">
      <w:pPr>
        <w:rPr>
          <w:lang w:val="en-US"/>
        </w:rPr>
      </w:pPr>
      <w:r w:rsidRPr="00133AEE">
        <w:rPr>
          <w:lang w:val="en-US"/>
        </w:rPr>
        <w:t xml:space="preserve">Innovative Training System to Improve the Mobility of the Visually Impaired People </w:t>
      </w:r>
      <w:hyperlink r:id="rId41" w:anchor="page=18" w:history="1">
        <w:r w:rsidR="002F1055" w:rsidRPr="00A441E0">
          <w:rPr>
            <w:rStyle w:val="Hyperkobling"/>
            <w:lang w:val="en-US"/>
          </w:rPr>
          <w:t>https://www.epiem.org/wp-content/uploads/2020/12/Book-of-abstracts-13th-Epiem-conference-Oct-30th-2020.pdf#page=18</w:t>
        </w:r>
      </w:hyperlink>
      <w:r w:rsidR="002F1055">
        <w:rPr>
          <w:lang w:val="en-US"/>
        </w:rPr>
        <w:t xml:space="preserve"> </w:t>
      </w:r>
    </w:p>
    <w:p w14:paraId="4F82F27A" w14:textId="7921A974" w:rsidR="00C72B08" w:rsidRPr="00133AEE" w:rsidRDefault="00C72B08" w:rsidP="00C72B08">
      <w:pPr>
        <w:rPr>
          <w:lang w:val="en-US"/>
        </w:rPr>
      </w:pPr>
      <w:r w:rsidRPr="00133AEE">
        <w:rPr>
          <w:lang w:val="en-US"/>
        </w:rPr>
        <w:t xml:space="preserve">Virtual </w:t>
      </w:r>
      <w:proofErr w:type="spellStart"/>
      <w:r w:rsidRPr="00133AEE">
        <w:rPr>
          <w:lang w:val="en-US"/>
        </w:rPr>
        <w:t>cubarithms</w:t>
      </w:r>
      <w:proofErr w:type="spellEnd"/>
      <w:r w:rsidRPr="00133AEE">
        <w:rPr>
          <w:lang w:val="en-US"/>
        </w:rPr>
        <w:t xml:space="preserve">: innovative assistive technology for teaching the blind and visually impaired students traditional columnar layout operations </w:t>
      </w:r>
      <w:hyperlink r:id="rId42" w:history="1">
        <w:r w:rsidR="002F1055" w:rsidRPr="00A441E0">
          <w:rPr>
            <w:rStyle w:val="Hyperkobling"/>
            <w:lang w:val="en-US"/>
          </w:rPr>
          <w:t>http://yadda.icm.edu.pl/yadda/element/bwmeta1.element.baztech-abd3adf4-bfaf-4c4c-8075-64fa2c3a00d8</w:t>
        </w:r>
      </w:hyperlink>
      <w:r w:rsidR="002F1055">
        <w:rPr>
          <w:lang w:val="en-US"/>
        </w:rPr>
        <w:t xml:space="preserve"> </w:t>
      </w:r>
    </w:p>
    <w:p w14:paraId="4D218BB8" w14:textId="3AB6337E" w:rsidR="00C72B08" w:rsidRPr="00C649B7" w:rsidRDefault="00C72B08" w:rsidP="00C72B08">
      <w:pPr>
        <w:rPr>
          <w:lang w:val="en-US"/>
        </w:rPr>
      </w:pPr>
      <w:r w:rsidRPr="00133AEE">
        <w:rPr>
          <w:lang w:val="en-US"/>
        </w:rPr>
        <w:t>Physical activity interventions for adults who are visually impaired: a systematic review and meta-analysis</w:t>
      </w:r>
      <w:r w:rsidR="00C649B7">
        <w:rPr>
          <w:lang w:val="en-US"/>
        </w:rPr>
        <w:br/>
      </w:r>
      <w:hyperlink r:id="rId43" w:history="1">
        <w:r w:rsidR="002F1055" w:rsidRPr="00C649B7">
          <w:rPr>
            <w:rStyle w:val="Hyperkobling"/>
            <w:lang w:val="en-US"/>
          </w:rPr>
          <w:t>https://bmjopen.bmj.com/content/bmjopen/10/2/e034036.full.pdf</w:t>
        </w:r>
      </w:hyperlink>
      <w:r w:rsidR="002F1055" w:rsidRPr="00C649B7">
        <w:rPr>
          <w:lang w:val="en-US"/>
        </w:rPr>
        <w:t xml:space="preserve"> </w:t>
      </w:r>
      <w:r w:rsidRPr="00C649B7">
        <w:rPr>
          <w:lang w:val="en-US"/>
        </w:rPr>
        <w:t xml:space="preserve">  </w:t>
      </w:r>
    </w:p>
    <w:p w14:paraId="6D12F87E" w14:textId="3590AB99" w:rsidR="00C72B08" w:rsidRPr="00133AEE" w:rsidRDefault="00C72B08" w:rsidP="00C72B08">
      <w:pPr>
        <w:rPr>
          <w:lang w:val="en-US"/>
        </w:rPr>
      </w:pPr>
      <w:r w:rsidRPr="00133AEE">
        <w:rPr>
          <w:lang w:val="en-US"/>
        </w:rPr>
        <w:t>Real-time Sensory Substitution to Enable Players who are Blind to Play Video games using Whole Body Gestures</w:t>
      </w:r>
      <w:r w:rsidR="00C649B7">
        <w:rPr>
          <w:lang w:val="en-US"/>
        </w:rPr>
        <w:br/>
      </w:r>
      <w:hyperlink r:id="rId44" w:history="1">
        <w:r w:rsidR="002F1055" w:rsidRPr="00A441E0">
          <w:rPr>
            <w:rStyle w:val="Hyperkobling"/>
            <w:lang w:val="en-US"/>
          </w:rPr>
          <w:t>https://www.researchgate.net/profile/Eelke_Folmer/publication/228750937_Real-Players-who-are-Blind-to-Play-Video-games-using-Whole-Body-Gestures.pdf</w:t>
        </w:r>
      </w:hyperlink>
      <w:r w:rsidR="002F1055">
        <w:rPr>
          <w:lang w:val="en-US"/>
        </w:rPr>
        <w:t xml:space="preserve"> </w:t>
      </w:r>
    </w:p>
    <w:p w14:paraId="72D5736A" w14:textId="7BC4B28A" w:rsidR="00D4266C" w:rsidRPr="00133AEE" w:rsidRDefault="00C72B08" w:rsidP="00C72B08">
      <w:pPr>
        <w:rPr>
          <w:lang w:val="en-US"/>
        </w:rPr>
      </w:pPr>
      <w:r w:rsidRPr="00133AEE">
        <w:rPr>
          <w:lang w:val="en-US"/>
        </w:rPr>
        <w:t xml:space="preserve">The Validation of the </w:t>
      </w:r>
      <w:proofErr w:type="spellStart"/>
      <w:r w:rsidRPr="00133AEE">
        <w:rPr>
          <w:lang w:val="en-US"/>
        </w:rPr>
        <w:t>Actigraph</w:t>
      </w:r>
      <w:proofErr w:type="spellEnd"/>
      <w:r w:rsidRPr="00133AEE">
        <w:rPr>
          <w:lang w:val="en-US"/>
        </w:rPr>
        <w:t xml:space="preserve"> GT3X Step Counter in Youth Who Are Blind  </w:t>
      </w:r>
      <w:hyperlink r:id="rId45" w:history="1">
        <w:r w:rsidR="002F1055" w:rsidRPr="00A441E0">
          <w:rPr>
            <w:rStyle w:val="Hyperkobling"/>
            <w:lang w:val="en-US"/>
          </w:rPr>
          <w:t>https://nfb.org/images/nfb/publications/jbir/jbir21/jbir110107.html</w:t>
        </w:r>
      </w:hyperlink>
      <w:r w:rsidR="002F1055">
        <w:rPr>
          <w:lang w:val="en-US"/>
        </w:rPr>
        <w:t xml:space="preserve"> </w:t>
      </w:r>
    </w:p>
    <w:p w14:paraId="4DE55AC2" w14:textId="497C1B62" w:rsidR="00D4266C" w:rsidRDefault="00D4266C" w:rsidP="00D4266C">
      <w:pPr>
        <w:pStyle w:val="Overskrift2"/>
        <w:rPr>
          <w:lang w:val="nb-NO"/>
        </w:rPr>
      </w:pPr>
      <w:bookmarkStart w:id="42" w:name="_Toc87254100"/>
      <w:r>
        <w:rPr>
          <w:lang w:val="nb-NO"/>
        </w:rPr>
        <w:t>CP</w:t>
      </w:r>
      <w:bookmarkEnd w:id="42"/>
    </w:p>
    <w:p w14:paraId="625C3DEB" w14:textId="0536FBED" w:rsidR="009E5FA3" w:rsidRPr="00133AEE" w:rsidRDefault="009E5FA3" w:rsidP="009E5FA3">
      <w:pPr>
        <w:rPr>
          <w:lang w:val="en-US"/>
        </w:rPr>
      </w:pPr>
      <w:r w:rsidRPr="00133AEE">
        <w:rPr>
          <w:lang w:val="en-US"/>
        </w:rPr>
        <w:t xml:space="preserve">Developing a Clinical Protocol for Habitual Physical Activity Monitoring in Youth With Cerebral Palsy </w:t>
      </w:r>
      <w:hyperlink r:id="rId46" w:history="1">
        <w:r w:rsidR="002F1055" w:rsidRPr="00A441E0">
          <w:rPr>
            <w:rStyle w:val="Hyperkobling"/>
            <w:lang w:val="en-US"/>
          </w:rPr>
          <w:t>https://journals.lww.com/pedpt/FullText/2017/01000/Developing_a_Clinical_Protocol_for_Habitual.2.aspx?casa_token=Ruun0NwIuWQAAAAA:1ud4K8RBYg9vRoPh8Bt0xBJk0sSpbT_u6aSzErWBgyv2bBoKM9J6TDdG_11l7dl7F8sgbVfLvEFvP68ZEMnDTM_b</w:t>
        </w:r>
      </w:hyperlink>
      <w:r w:rsidR="002F1055">
        <w:rPr>
          <w:lang w:val="en-US"/>
        </w:rPr>
        <w:t xml:space="preserve"> </w:t>
      </w:r>
      <w:r w:rsidRPr="00133AEE">
        <w:rPr>
          <w:lang w:val="en-US"/>
        </w:rPr>
        <w:t xml:space="preserve"> </w:t>
      </w:r>
    </w:p>
    <w:p w14:paraId="07C04215" w14:textId="457D3137" w:rsidR="009E5FA3" w:rsidRPr="00133AEE" w:rsidRDefault="009E5FA3" w:rsidP="009E5FA3">
      <w:pPr>
        <w:rPr>
          <w:lang w:val="en-US"/>
        </w:rPr>
      </w:pPr>
      <w:r w:rsidRPr="00133AEE">
        <w:rPr>
          <w:lang w:val="en-US"/>
        </w:rPr>
        <w:t xml:space="preserve">Increase in physical activities in kindergarten children with cerebral palsy by employing </w:t>
      </w:r>
      <w:proofErr w:type="spellStart"/>
      <w:r w:rsidRPr="00133AEE">
        <w:rPr>
          <w:lang w:val="en-US"/>
        </w:rPr>
        <w:t>MaKey</w:t>
      </w:r>
      <w:proofErr w:type="spellEnd"/>
      <w:r w:rsidRPr="00133AEE">
        <w:rPr>
          <w:lang w:val="en-US"/>
        </w:rPr>
        <w:t>–</w:t>
      </w:r>
      <w:proofErr w:type="spellStart"/>
      <w:r w:rsidRPr="00133AEE">
        <w:rPr>
          <w:lang w:val="en-US"/>
        </w:rPr>
        <w:t>MaKey</w:t>
      </w:r>
      <w:proofErr w:type="spellEnd"/>
      <w:r w:rsidRPr="00133AEE">
        <w:rPr>
          <w:lang w:val="en-US"/>
        </w:rPr>
        <w:t xml:space="preserve">-based task systems </w:t>
      </w:r>
      <w:hyperlink r:id="rId47" w:history="1">
        <w:r w:rsidR="002F1055" w:rsidRPr="00A441E0">
          <w:rPr>
            <w:rStyle w:val="Hyperkobling"/>
            <w:lang w:val="en-US"/>
          </w:rPr>
          <w:t>https://www.sciencedirect.com/science/article/abs/pii/S089142221400184X</w:t>
        </w:r>
      </w:hyperlink>
      <w:r w:rsidR="002F1055">
        <w:rPr>
          <w:lang w:val="en-US"/>
        </w:rPr>
        <w:t xml:space="preserve"> </w:t>
      </w:r>
    </w:p>
    <w:p w14:paraId="75B3CDB5" w14:textId="3E774BE0" w:rsidR="009E5FA3" w:rsidRPr="00133AEE" w:rsidRDefault="009E5FA3" w:rsidP="009E5FA3">
      <w:pPr>
        <w:rPr>
          <w:lang w:val="en-US"/>
        </w:rPr>
      </w:pPr>
      <w:r w:rsidRPr="00133AEE">
        <w:rPr>
          <w:lang w:val="en-US"/>
        </w:rPr>
        <w:lastRenderedPageBreak/>
        <w:t xml:space="preserve">Wearable sensors to improve activities in individuals with cerebral palsy </w:t>
      </w:r>
      <w:bookmarkStart w:id="43" w:name="_Hlk83732137"/>
      <w:r w:rsidR="002F1055">
        <w:rPr>
          <w:lang w:val="en-US"/>
        </w:rPr>
        <w:fldChar w:fldCharType="begin"/>
      </w:r>
      <w:r w:rsidR="002F1055">
        <w:rPr>
          <w:lang w:val="en-US"/>
        </w:rPr>
        <w:instrText xml:space="preserve"> HYPERLINK "</w:instrText>
      </w:r>
      <w:r w:rsidR="002F1055" w:rsidRPr="00133AEE">
        <w:rPr>
          <w:lang w:val="en-US"/>
        </w:rPr>
        <w:instrText>https://onlinelibrary.wiley.com/doi/pdfdirect/10.1111/dmcn.14515</w:instrText>
      </w:r>
      <w:r w:rsidR="002F1055">
        <w:rPr>
          <w:lang w:val="en-US"/>
        </w:rPr>
        <w:instrText xml:space="preserve">" </w:instrText>
      </w:r>
      <w:r w:rsidR="002F1055">
        <w:rPr>
          <w:lang w:val="en-US"/>
        </w:rPr>
        <w:fldChar w:fldCharType="separate"/>
      </w:r>
      <w:r w:rsidR="002F1055" w:rsidRPr="00A441E0">
        <w:rPr>
          <w:rStyle w:val="Hyperkobling"/>
          <w:lang w:val="en-US"/>
        </w:rPr>
        <w:t>https://onlinelibrary.wiley.com/doi/pdfdirect/10.1111/dmcn.14515</w:t>
      </w:r>
      <w:r w:rsidR="002F1055">
        <w:rPr>
          <w:lang w:val="en-US"/>
        </w:rPr>
        <w:fldChar w:fldCharType="end"/>
      </w:r>
      <w:r w:rsidR="002F1055">
        <w:rPr>
          <w:lang w:val="en-US"/>
        </w:rPr>
        <w:t xml:space="preserve"> </w:t>
      </w:r>
    </w:p>
    <w:bookmarkEnd w:id="43"/>
    <w:p w14:paraId="0DE78DCC" w14:textId="4EE80434" w:rsidR="009E5FA3" w:rsidRPr="00133AEE" w:rsidRDefault="009E5FA3" w:rsidP="009E5FA3">
      <w:pPr>
        <w:rPr>
          <w:lang w:val="en-US"/>
        </w:rPr>
      </w:pPr>
      <w:r w:rsidRPr="00133AEE">
        <w:rPr>
          <w:lang w:val="en-US"/>
        </w:rPr>
        <w:t>Wearable electromyography recordings during daily life activities in children with cerebral palsy</w:t>
      </w:r>
      <w:r w:rsidR="00C649B7">
        <w:rPr>
          <w:lang w:val="en-US"/>
        </w:rPr>
        <w:br/>
      </w:r>
      <w:hyperlink r:id="rId48" w:history="1">
        <w:r w:rsidR="00C649B7" w:rsidRPr="00A441E0">
          <w:rPr>
            <w:rStyle w:val="Hyperkobling"/>
            <w:lang w:val="en-US"/>
          </w:rPr>
          <w:t>https://onlinelibrary.wiley.com/doi/pdf/10.1111/dmcn.14466</w:t>
        </w:r>
      </w:hyperlink>
      <w:r w:rsidR="002F1055">
        <w:rPr>
          <w:lang w:val="en-US"/>
        </w:rPr>
        <w:t xml:space="preserve"> </w:t>
      </w:r>
    </w:p>
    <w:p w14:paraId="07377419" w14:textId="66E278D2" w:rsidR="009E5FA3" w:rsidRPr="00133AEE" w:rsidRDefault="009E5FA3" w:rsidP="009E5FA3">
      <w:pPr>
        <w:rPr>
          <w:lang w:val="en-US"/>
        </w:rPr>
      </w:pPr>
      <w:r w:rsidRPr="00133AEE">
        <w:rPr>
          <w:lang w:val="en-US"/>
        </w:rPr>
        <w:t>Leisure-time physical activity interventions for children and adults with cerebral palsy: a scoping review</w:t>
      </w:r>
      <w:r w:rsidR="00C649B7">
        <w:rPr>
          <w:lang w:val="en-US"/>
        </w:rPr>
        <w:br/>
      </w:r>
      <w:hyperlink r:id="rId49" w:history="1">
        <w:r w:rsidR="002F1055" w:rsidRPr="00A441E0">
          <w:rPr>
            <w:rStyle w:val="Hyperkobling"/>
            <w:lang w:val="en-US"/>
          </w:rPr>
          <w:t>https://onlinelibrary.wiley.com/doi/abs/10.1111/dmcn.14751</w:t>
        </w:r>
      </w:hyperlink>
      <w:r w:rsidR="002F1055">
        <w:rPr>
          <w:lang w:val="en-US"/>
        </w:rPr>
        <w:t xml:space="preserve"> </w:t>
      </w:r>
    </w:p>
    <w:p w14:paraId="756DA444" w14:textId="5F0C6394" w:rsidR="009E5FA3" w:rsidRPr="00133AEE" w:rsidRDefault="009E5FA3" w:rsidP="009E5FA3">
      <w:pPr>
        <w:rPr>
          <w:lang w:val="en-US"/>
        </w:rPr>
      </w:pPr>
      <w:r w:rsidRPr="00133AEE">
        <w:rPr>
          <w:lang w:val="en-US"/>
        </w:rPr>
        <w:t xml:space="preserve">Variability in measuring physical activity in children with cerebral palsy  </w:t>
      </w:r>
      <w:hyperlink r:id="rId50" w:history="1">
        <w:r w:rsidR="002F1055" w:rsidRPr="00A441E0">
          <w:rPr>
            <w:rStyle w:val="Hyperkobling"/>
            <w:lang w:val="en-US"/>
          </w:rPr>
          <w:t>https://europepmc.org/article/med/24824775</w:t>
        </w:r>
      </w:hyperlink>
      <w:r w:rsidR="002F1055">
        <w:rPr>
          <w:lang w:val="en-US"/>
        </w:rPr>
        <w:t xml:space="preserve"> </w:t>
      </w:r>
    </w:p>
    <w:p w14:paraId="0A43C5F5" w14:textId="2E482D08" w:rsidR="009E5FA3" w:rsidRPr="00133AEE" w:rsidRDefault="009E5FA3" w:rsidP="009E5FA3">
      <w:pPr>
        <w:rPr>
          <w:lang w:val="en-US"/>
        </w:rPr>
      </w:pPr>
      <w:r w:rsidRPr="00133AEE">
        <w:rPr>
          <w:lang w:val="en-US"/>
        </w:rPr>
        <w:t>Physical Activity Measurement Using MTI (</w:t>
      </w:r>
      <w:proofErr w:type="spellStart"/>
      <w:r w:rsidRPr="00133AEE">
        <w:rPr>
          <w:lang w:val="en-US"/>
        </w:rPr>
        <w:t>Actigraph</w:t>
      </w:r>
      <w:proofErr w:type="spellEnd"/>
      <w:r w:rsidRPr="00133AEE">
        <w:rPr>
          <w:lang w:val="en-US"/>
        </w:rPr>
        <w:t xml:space="preserve">) Among Children </w:t>
      </w:r>
      <w:proofErr w:type="gramStart"/>
      <w:r w:rsidRPr="00133AEE">
        <w:rPr>
          <w:lang w:val="en-US"/>
        </w:rPr>
        <w:t>With</w:t>
      </w:r>
      <w:proofErr w:type="gramEnd"/>
      <w:r w:rsidRPr="00133AEE">
        <w:rPr>
          <w:lang w:val="en-US"/>
        </w:rPr>
        <w:t xml:space="preserve"> Cerebral Palsy </w:t>
      </w:r>
      <w:hyperlink r:id="rId51" w:history="1">
        <w:r w:rsidR="002F1055" w:rsidRPr="00A441E0">
          <w:rPr>
            <w:rStyle w:val="Hyperkobling"/>
            <w:lang w:val="en-US"/>
          </w:rPr>
          <w:t>https://www.archives-pmr.org/article/S0003-9993(10)00283-2/fulltext</w:t>
        </w:r>
      </w:hyperlink>
      <w:r w:rsidR="002F1055">
        <w:rPr>
          <w:lang w:val="en-US"/>
        </w:rPr>
        <w:t xml:space="preserve"> </w:t>
      </w:r>
    </w:p>
    <w:p w14:paraId="650E0837" w14:textId="694AC134" w:rsidR="009E5FA3" w:rsidRPr="00133AEE" w:rsidRDefault="009E5FA3" w:rsidP="009E5FA3">
      <w:pPr>
        <w:rPr>
          <w:lang w:val="en-US"/>
        </w:rPr>
      </w:pPr>
      <w:r w:rsidRPr="00133AEE">
        <w:rPr>
          <w:lang w:val="en-US"/>
        </w:rPr>
        <w:t xml:space="preserve">Physical activity in a Swedish youth and adult population with cerebral palsy  </w:t>
      </w:r>
      <w:hyperlink r:id="rId52" w:history="1">
        <w:r w:rsidR="002F1055" w:rsidRPr="00A441E0">
          <w:rPr>
            <w:rStyle w:val="Hyperkobling"/>
            <w:lang w:val="en-US"/>
          </w:rPr>
          <w:t>https://www.tandfonline.com/doi/abs/10.3109/21679169.2013.781220</w:t>
        </w:r>
      </w:hyperlink>
      <w:r w:rsidR="002F1055">
        <w:rPr>
          <w:lang w:val="en-US"/>
        </w:rPr>
        <w:t xml:space="preserve"> </w:t>
      </w:r>
    </w:p>
    <w:p w14:paraId="665E195E" w14:textId="6C49A374" w:rsidR="009E5FA3" w:rsidRPr="00133AEE" w:rsidRDefault="009E5FA3" w:rsidP="009E5FA3">
      <w:pPr>
        <w:rPr>
          <w:lang w:val="en-US"/>
        </w:rPr>
      </w:pPr>
      <w:r w:rsidRPr="00133AEE">
        <w:rPr>
          <w:lang w:val="en-US"/>
        </w:rPr>
        <w:t xml:space="preserve">Evaluating the effectiveness of home exercise </w:t>
      </w:r>
      <w:proofErr w:type="spellStart"/>
      <w:r w:rsidRPr="00133AEE">
        <w:rPr>
          <w:lang w:val="en-US"/>
        </w:rPr>
        <w:t>programmes</w:t>
      </w:r>
      <w:proofErr w:type="spellEnd"/>
      <w:r w:rsidRPr="00133AEE">
        <w:rPr>
          <w:lang w:val="en-US"/>
        </w:rPr>
        <w:t xml:space="preserve"> using an online exercise prescription tool in children with cerebral palsy: protocol for a </w:t>
      </w:r>
      <w:proofErr w:type="spellStart"/>
      <w:r w:rsidRPr="00133AEE">
        <w:rPr>
          <w:lang w:val="en-US"/>
        </w:rPr>
        <w:t>randomised</w:t>
      </w:r>
      <w:proofErr w:type="spellEnd"/>
      <w:r w:rsidRPr="00133AEE">
        <w:rPr>
          <w:lang w:val="en-US"/>
        </w:rPr>
        <w:t xml:space="preserve"> controlled trial  </w:t>
      </w:r>
      <w:hyperlink r:id="rId53" w:history="1">
        <w:r w:rsidR="002F1055" w:rsidRPr="00A441E0">
          <w:rPr>
            <w:rStyle w:val="Hyperkobling"/>
            <w:lang w:val="en-US"/>
          </w:rPr>
          <w:t>https://pubmed.ncbi.nlm.nih.gov/29362255/</w:t>
        </w:r>
      </w:hyperlink>
      <w:r w:rsidR="002F1055">
        <w:rPr>
          <w:lang w:val="en-US"/>
        </w:rPr>
        <w:t xml:space="preserve"> </w:t>
      </w:r>
    </w:p>
    <w:p w14:paraId="430020DC" w14:textId="7B2E50CA" w:rsidR="009E5FA3" w:rsidRPr="00133AEE" w:rsidRDefault="009E5FA3" w:rsidP="009E5FA3">
      <w:pPr>
        <w:rPr>
          <w:lang w:val="en-US"/>
        </w:rPr>
      </w:pPr>
      <w:r w:rsidRPr="00133AEE">
        <w:rPr>
          <w:lang w:val="en-US"/>
        </w:rPr>
        <w:t xml:space="preserve">Effects of the Integration of Dynamic Weight Shifting Training </w:t>
      </w:r>
      <w:proofErr w:type="gramStart"/>
      <w:r w:rsidRPr="00133AEE">
        <w:rPr>
          <w:lang w:val="en-US"/>
        </w:rPr>
        <w:t>Into</w:t>
      </w:r>
      <w:proofErr w:type="gramEnd"/>
      <w:r w:rsidRPr="00133AEE">
        <w:rPr>
          <w:lang w:val="en-US"/>
        </w:rPr>
        <w:t xml:space="preserve"> Treadmill Training on Walking Function of Children with Cerebral Palsy: A Randomized Controlled Study  </w:t>
      </w:r>
      <w:hyperlink r:id="rId54" w:history="1">
        <w:r w:rsidR="002F1055" w:rsidRPr="00A441E0">
          <w:rPr>
            <w:rStyle w:val="Hyperkobling"/>
            <w:lang w:val="en-US"/>
          </w:rPr>
          <w:t>https://pubmed.ncbi.nlm.nih.gov/28644244/</w:t>
        </w:r>
      </w:hyperlink>
      <w:r w:rsidR="002F1055">
        <w:rPr>
          <w:lang w:val="en-US"/>
        </w:rPr>
        <w:t xml:space="preserve"> </w:t>
      </w:r>
    </w:p>
    <w:p w14:paraId="76F97F78" w14:textId="157B5BEE" w:rsidR="009E5FA3" w:rsidRPr="00133AEE" w:rsidRDefault="009E5FA3" w:rsidP="009E5FA3">
      <w:pPr>
        <w:rPr>
          <w:lang w:val="en-US"/>
        </w:rPr>
      </w:pPr>
      <w:r w:rsidRPr="00133AEE">
        <w:rPr>
          <w:lang w:val="en-US"/>
        </w:rPr>
        <w:t xml:space="preserve">The Pediatric </w:t>
      </w:r>
      <w:proofErr w:type="spellStart"/>
      <w:r w:rsidRPr="00133AEE">
        <w:rPr>
          <w:lang w:val="en-US"/>
        </w:rPr>
        <w:t>SmartShoe</w:t>
      </w:r>
      <w:proofErr w:type="spellEnd"/>
      <w:r w:rsidRPr="00133AEE">
        <w:rPr>
          <w:lang w:val="en-US"/>
        </w:rPr>
        <w:t>: Wearable Sensor System for Ambulatory Monitoring of Physical Activity and Gait</w:t>
      </w:r>
      <w:r w:rsidR="00C649B7">
        <w:rPr>
          <w:lang w:val="en-US"/>
        </w:rPr>
        <w:br/>
      </w:r>
      <w:hyperlink r:id="rId55" w:history="1">
        <w:r w:rsidR="002F1055" w:rsidRPr="00A441E0">
          <w:rPr>
            <w:rStyle w:val="Hyperkobling"/>
            <w:lang w:val="en-US"/>
          </w:rPr>
          <w:t>https://ieeexplore.ieee.org/abstract/document/8234660</w:t>
        </w:r>
      </w:hyperlink>
      <w:r w:rsidR="002F1055">
        <w:rPr>
          <w:lang w:val="en-US"/>
        </w:rPr>
        <w:t xml:space="preserve"> </w:t>
      </w:r>
      <w:r w:rsidRPr="00133AEE">
        <w:rPr>
          <w:lang w:val="en-US"/>
        </w:rPr>
        <w:t xml:space="preserve">  </w:t>
      </w:r>
    </w:p>
    <w:p w14:paraId="5C9C1FD8" w14:textId="6FCE28E9" w:rsidR="009E5FA3" w:rsidRPr="00133AEE" w:rsidRDefault="009E5FA3" w:rsidP="009E5FA3">
      <w:pPr>
        <w:rPr>
          <w:lang w:val="en-US"/>
        </w:rPr>
      </w:pPr>
      <w:r w:rsidRPr="00133AEE">
        <w:rPr>
          <w:lang w:val="en-US"/>
        </w:rPr>
        <w:t xml:space="preserve">Physical Activity Measurement in Children Who Use Mobility Assistive Devices: Accelerometry and Global Positioning System  </w:t>
      </w:r>
      <w:hyperlink r:id="rId56" w:history="1">
        <w:r w:rsidR="002F1055" w:rsidRPr="00A441E0">
          <w:rPr>
            <w:rStyle w:val="Hyperkobling"/>
            <w:lang w:val="en-US"/>
          </w:rPr>
          <w:t>https://journals.lww.com/pedpt/Abstract/2021/04000/Physical_Activity_Measurement_in_Children_Who_Use.9.aspx?context=LatestArticles</w:t>
        </w:r>
      </w:hyperlink>
      <w:r w:rsidR="002F1055">
        <w:rPr>
          <w:lang w:val="en-US"/>
        </w:rPr>
        <w:t xml:space="preserve"> </w:t>
      </w:r>
    </w:p>
    <w:p w14:paraId="6C7E880B" w14:textId="20E71EE5" w:rsidR="009E5FA3" w:rsidRPr="00133AEE" w:rsidRDefault="009E5FA3" w:rsidP="009E5FA3">
      <w:pPr>
        <w:rPr>
          <w:lang w:val="en-US"/>
        </w:rPr>
      </w:pPr>
      <w:r w:rsidRPr="00133AEE">
        <w:rPr>
          <w:lang w:val="en-US"/>
        </w:rPr>
        <w:t>Correlation between Accelerometer and Questionnaire-Based Assessment of Physical Activity in Patients with Cerebral Palsy</w:t>
      </w:r>
      <w:r w:rsidR="00C649B7">
        <w:rPr>
          <w:lang w:val="en-US"/>
        </w:rPr>
        <w:br/>
      </w:r>
      <w:hyperlink r:id="rId57" w:history="1">
        <w:r w:rsidR="002F1055" w:rsidRPr="00A441E0">
          <w:rPr>
            <w:rStyle w:val="Hyperkobling"/>
            <w:lang w:val="en-US"/>
          </w:rPr>
          <w:t>https://synapse.koreamed.org/articles/1142635</w:t>
        </w:r>
      </w:hyperlink>
      <w:r w:rsidR="002F1055">
        <w:rPr>
          <w:lang w:val="en-US"/>
        </w:rPr>
        <w:t xml:space="preserve"> </w:t>
      </w:r>
    </w:p>
    <w:p w14:paraId="4BC59E9D" w14:textId="148A02C6" w:rsidR="009E5FA3" w:rsidRPr="009E5FA3" w:rsidRDefault="009E5FA3" w:rsidP="009E5FA3">
      <w:pPr>
        <w:rPr>
          <w:lang w:val="nb-NO"/>
        </w:rPr>
      </w:pPr>
      <w:r w:rsidRPr="009E5FA3">
        <w:rPr>
          <w:lang w:val="nb-NO"/>
        </w:rPr>
        <w:t>Bruk og nytte av tekniske hjelpemidler blant førskolebarn med cerebral parese i et familieperspektiv</w:t>
      </w:r>
      <w:r w:rsidR="00D4266C">
        <w:rPr>
          <w:lang w:val="nb-NO"/>
        </w:rPr>
        <w:t xml:space="preserve">: </w:t>
      </w:r>
      <w:r w:rsidRPr="009E5FA3">
        <w:rPr>
          <w:lang w:val="nb-NO"/>
        </w:rPr>
        <w:t>En tversnittstudie</w:t>
      </w:r>
      <w:r w:rsidR="00C649B7">
        <w:rPr>
          <w:lang w:val="nb-NO"/>
        </w:rPr>
        <w:br/>
      </w:r>
      <w:hyperlink r:id="rId58" w:history="1">
        <w:r w:rsidR="002F1055" w:rsidRPr="00A441E0">
          <w:rPr>
            <w:rStyle w:val="Hyperkobling"/>
            <w:lang w:val="nb-NO"/>
          </w:rPr>
          <w:t>https://oda.oslomet.no/oda-xmlui/handle/10642/8938</w:t>
        </w:r>
      </w:hyperlink>
      <w:r w:rsidR="002F1055">
        <w:rPr>
          <w:lang w:val="nb-NO"/>
        </w:rPr>
        <w:t xml:space="preserve"> </w:t>
      </w:r>
    </w:p>
    <w:p w14:paraId="7762C7EC" w14:textId="5F329956" w:rsidR="009E5FA3" w:rsidRPr="00133AEE" w:rsidRDefault="009E5FA3" w:rsidP="009E5FA3">
      <w:pPr>
        <w:rPr>
          <w:lang w:val="en-US"/>
        </w:rPr>
      </w:pPr>
      <w:r w:rsidRPr="00133AEE">
        <w:rPr>
          <w:lang w:val="en-US"/>
        </w:rPr>
        <w:t xml:space="preserve">Effect of assisted walking-movement in patients with genetic and acquired neuromuscular disorders with the </w:t>
      </w:r>
      <w:proofErr w:type="spellStart"/>
      <w:r w:rsidRPr="00133AEE">
        <w:rPr>
          <w:lang w:val="en-US"/>
        </w:rPr>
        <w:t>motorised</w:t>
      </w:r>
      <w:proofErr w:type="spellEnd"/>
      <w:r w:rsidRPr="00133AEE">
        <w:rPr>
          <w:lang w:val="en-US"/>
        </w:rPr>
        <w:t xml:space="preserve"> </w:t>
      </w:r>
      <w:proofErr w:type="spellStart"/>
      <w:r w:rsidRPr="00133AEE">
        <w:rPr>
          <w:lang w:val="en-US"/>
        </w:rPr>
        <w:t>Innowalk</w:t>
      </w:r>
      <w:proofErr w:type="spellEnd"/>
      <w:r w:rsidRPr="00133AEE">
        <w:rPr>
          <w:lang w:val="en-US"/>
        </w:rPr>
        <w:t xml:space="preserve"> </w:t>
      </w:r>
      <w:proofErr w:type="gramStart"/>
      <w:r w:rsidRPr="00133AEE">
        <w:rPr>
          <w:lang w:val="en-US"/>
        </w:rPr>
        <w:t>device :</w:t>
      </w:r>
      <w:proofErr w:type="gramEnd"/>
      <w:r w:rsidRPr="00133AEE">
        <w:rPr>
          <w:lang w:val="en-US"/>
        </w:rPr>
        <w:t xml:space="preserve"> an international case study meta-analysis  </w:t>
      </w:r>
      <w:hyperlink r:id="rId59" w:history="1">
        <w:r w:rsidR="002F1055" w:rsidRPr="00A441E0">
          <w:rPr>
            <w:rStyle w:val="Hyperkobling"/>
            <w:lang w:val="en-US"/>
          </w:rPr>
          <w:t>https://lup.lub.lu.se/search/publication/740b2a08-d549-4327-b28f-917d92845805</w:t>
        </w:r>
      </w:hyperlink>
      <w:r w:rsidR="002F1055">
        <w:rPr>
          <w:lang w:val="en-US"/>
        </w:rPr>
        <w:t xml:space="preserve"> </w:t>
      </w:r>
    </w:p>
    <w:p w14:paraId="239C8F3D" w14:textId="58296B9B" w:rsidR="009E5FA3" w:rsidRPr="00133AEE" w:rsidRDefault="009E5FA3" w:rsidP="009E5FA3">
      <w:pPr>
        <w:rPr>
          <w:lang w:val="en-US"/>
        </w:rPr>
      </w:pPr>
      <w:r w:rsidRPr="00133AEE">
        <w:rPr>
          <w:lang w:val="en-US"/>
        </w:rPr>
        <w:lastRenderedPageBreak/>
        <w:t>Adapted bikes – what children and young people with cerebral palsy told us about their participation in adapted dynamic cycling</w:t>
      </w:r>
      <w:r w:rsidR="00C649B7">
        <w:rPr>
          <w:lang w:val="en-US"/>
        </w:rPr>
        <w:br/>
      </w:r>
      <w:hyperlink r:id="rId60" w:history="1">
        <w:r w:rsidR="002F1055" w:rsidRPr="00A441E0">
          <w:rPr>
            <w:rStyle w:val="Hyperkobling"/>
            <w:lang w:val="en-US"/>
          </w:rPr>
          <w:t>https://www.tandfonline.com/doi/abs/10.3109/17483107.2012.680942</w:t>
        </w:r>
      </w:hyperlink>
      <w:r w:rsidR="002F1055">
        <w:rPr>
          <w:lang w:val="en-US"/>
        </w:rPr>
        <w:t xml:space="preserve"> </w:t>
      </w:r>
    </w:p>
    <w:p w14:paraId="482FDD38" w14:textId="5E94EE28" w:rsidR="009E5FA3" w:rsidRPr="00133AEE" w:rsidRDefault="009E5FA3" w:rsidP="009E5FA3">
      <w:pPr>
        <w:rPr>
          <w:lang w:val="en-US"/>
        </w:rPr>
      </w:pPr>
      <w:r w:rsidRPr="00133AEE">
        <w:rPr>
          <w:lang w:val="en-US"/>
        </w:rPr>
        <w:t xml:space="preserve">Clinical utility of the over-ground bodyweight-supporting walking system </w:t>
      </w:r>
      <w:proofErr w:type="spellStart"/>
      <w:r w:rsidRPr="00133AEE">
        <w:rPr>
          <w:lang w:val="en-US"/>
        </w:rPr>
        <w:t>Andago</w:t>
      </w:r>
      <w:proofErr w:type="spellEnd"/>
      <w:r w:rsidRPr="00133AEE">
        <w:rPr>
          <w:lang w:val="en-US"/>
        </w:rPr>
        <w:t xml:space="preserve"> in children and youths with gait impairments</w:t>
      </w:r>
      <w:r w:rsidR="002F1055">
        <w:rPr>
          <w:lang w:val="en-US"/>
        </w:rPr>
        <w:br/>
      </w:r>
      <w:hyperlink r:id="rId61" w:history="1">
        <w:r w:rsidR="002F1055" w:rsidRPr="00A441E0">
          <w:rPr>
            <w:rStyle w:val="Hyperkobling"/>
            <w:lang w:val="en-US"/>
          </w:rPr>
          <w:t>https://jneuroengrehab.biomedcentral.com/articles/10.1186/s12984-021-00827-1</w:t>
        </w:r>
      </w:hyperlink>
      <w:r w:rsidR="002F1055">
        <w:rPr>
          <w:lang w:val="en-US"/>
        </w:rPr>
        <w:t xml:space="preserve"> </w:t>
      </w:r>
    </w:p>
    <w:p w14:paraId="798E5C8A" w14:textId="48C1EC4E" w:rsidR="009E5FA3" w:rsidRPr="00133AEE" w:rsidRDefault="009E5FA3" w:rsidP="009E5FA3">
      <w:pPr>
        <w:rPr>
          <w:lang w:val="en-US"/>
        </w:rPr>
      </w:pPr>
      <w:r w:rsidRPr="00133AEE">
        <w:rPr>
          <w:lang w:val="en-US"/>
        </w:rPr>
        <w:t xml:space="preserve">Physical activity measurement instruments for children with cerebral palsy: a systematic review  </w:t>
      </w:r>
      <w:hyperlink r:id="rId62" w:history="1">
        <w:r w:rsidR="002F1055" w:rsidRPr="00A441E0">
          <w:rPr>
            <w:rStyle w:val="Hyperkobling"/>
            <w:lang w:val="en-US"/>
          </w:rPr>
          <w:t>https://onlinelibrary.wiley.com/doi/pdfdirect/10.1111/j.1469-8749.2010.03737.x</w:t>
        </w:r>
      </w:hyperlink>
      <w:r w:rsidR="002F1055">
        <w:rPr>
          <w:lang w:val="en-US"/>
        </w:rPr>
        <w:t xml:space="preserve"> </w:t>
      </w:r>
    </w:p>
    <w:p w14:paraId="6581026E" w14:textId="4C09BE52" w:rsidR="009E5FA3" w:rsidRPr="00133AEE" w:rsidRDefault="009E5FA3" w:rsidP="009E5FA3">
      <w:pPr>
        <w:rPr>
          <w:lang w:val="en-US"/>
        </w:rPr>
      </w:pPr>
      <w:r w:rsidRPr="00133AEE">
        <w:rPr>
          <w:lang w:val="en-US"/>
        </w:rPr>
        <w:t xml:space="preserve">Do physical activity interventions influence subsequent attendance and involvement in physical activities for children with cerebral palsy: a systematic review - </w:t>
      </w:r>
      <w:hyperlink r:id="rId63" w:history="1">
        <w:r w:rsidR="002F1055" w:rsidRPr="00A441E0">
          <w:rPr>
            <w:rStyle w:val="Hyperkobling"/>
            <w:lang w:val="en-US"/>
          </w:rPr>
          <w:t>https://www.tandfonline.com/doi/abs/10.1080/09638288.2021.1909151</w:t>
        </w:r>
      </w:hyperlink>
      <w:r w:rsidR="002F1055">
        <w:rPr>
          <w:lang w:val="en-US"/>
        </w:rPr>
        <w:t xml:space="preserve"> </w:t>
      </w:r>
    </w:p>
    <w:p w14:paraId="2147302C" w14:textId="52A76FF0" w:rsidR="009E5FA3" w:rsidRPr="00133AEE" w:rsidRDefault="009E5FA3" w:rsidP="009E5FA3">
      <w:pPr>
        <w:rPr>
          <w:lang w:val="en-US"/>
        </w:rPr>
      </w:pPr>
      <w:r w:rsidRPr="00133AEE">
        <w:rPr>
          <w:lang w:val="en-US"/>
        </w:rPr>
        <w:t xml:space="preserve">Understanding the factors that impact the participation in physical activity and recreation in young adults with cerebral palsy (CP)  </w:t>
      </w:r>
      <w:hyperlink r:id="rId64" w:history="1">
        <w:r w:rsidR="002F1055" w:rsidRPr="00A441E0">
          <w:rPr>
            <w:rStyle w:val="Hyperkobling"/>
            <w:lang w:val="en-US"/>
          </w:rPr>
          <w:t>https://www.sciencedirect.com/science/article/abs/pii/S1936657419300421</w:t>
        </w:r>
      </w:hyperlink>
      <w:r w:rsidR="002F1055">
        <w:rPr>
          <w:lang w:val="en-US"/>
        </w:rPr>
        <w:t xml:space="preserve"> </w:t>
      </w:r>
    </w:p>
    <w:p w14:paraId="430FC547" w14:textId="03E37D1B" w:rsidR="009E5FA3" w:rsidRPr="00133AEE" w:rsidRDefault="009E5FA3" w:rsidP="009E5FA3">
      <w:pPr>
        <w:rPr>
          <w:lang w:val="en-US"/>
        </w:rPr>
      </w:pPr>
      <w:r w:rsidRPr="00133AEE">
        <w:rPr>
          <w:lang w:val="en-US"/>
        </w:rPr>
        <w:t xml:space="preserve">A Systematic Multidisciplinary Process for User Engagement and Sensor Evaluation: Development of a Digital Toolkit for Assessment of Movement in Children with Cerebral Palsy  </w:t>
      </w:r>
      <w:hyperlink r:id="rId65" w:history="1">
        <w:r w:rsidR="002F1055" w:rsidRPr="00A441E0">
          <w:rPr>
            <w:rStyle w:val="Hyperkobling"/>
            <w:lang w:val="en-US"/>
          </w:rPr>
          <w:t>https://pure.ulster.ac.uk/en/publications/a-systematic-multidisciplinary-process-for-user-engagement-and-se</w:t>
        </w:r>
      </w:hyperlink>
      <w:r w:rsidR="002F1055">
        <w:rPr>
          <w:lang w:val="en-US"/>
        </w:rPr>
        <w:t xml:space="preserve"> </w:t>
      </w:r>
    </w:p>
    <w:p w14:paraId="33A70A33" w14:textId="0AE3B7F8" w:rsidR="009E5FA3" w:rsidRPr="009E5FA3" w:rsidRDefault="009E5FA3" w:rsidP="009E5FA3">
      <w:pPr>
        <w:rPr>
          <w:lang w:val="nb-NO"/>
        </w:rPr>
      </w:pPr>
      <w:r w:rsidRPr="009E5FA3">
        <w:rPr>
          <w:lang w:val="nb-NO"/>
        </w:rPr>
        <w:t>Å være ung med cerebral parese - erfaringer med og tanker om fysisk aktivitet og deltagelse. En kvalitativ fokusgruppestudie</w:t>
      </w:r>
      <w:r w:rsidR="002F1055">
        <w:rPr>
          <w:lang w:val="nb-NO"/>
        </w:rPr>
        <w:br/>
      </w:r>
      <w:hyperlink r:id="rId66" w:history="1">
        <w:r w:rsidR="002F1055" w:rsidRPr="00A441E0">
          <w:rPr>
            <w:rStyle w:val="Hyperkobling"/>
            <w:lang w:val="nb-NO"/>
          </w:rPr>
          <w:t>https://bora.uib.no/bora-xmlui/handle/1956/7553</w:t>
        </w:r>
      </w:hyperlink>
      <w:r w:rsidR="002F1055">
        <w:rPr>
          <w:lang w:val="nb-NO"/>
        </w:rPr>
        <w:t xml:space="preserve"> </w:t>
      </w:r>
    </w:p>
    <w:p w14:paraId="2A3F1F78" w14:textId="42069982" w:rsidR="009E5FA3" w:rsidRPr="00133AEE" w:rsidRDefault="009E5FA3" w:rsidP="009E5FA3">
      <w:pPr>
        <w:rPr>
          <w:lang w:val="en-US"/>
        </w:rPr>
      </w:pPr>
      <w:r w:rsidRPr="00133AEE">
        <w:rPr>
          <w:lang w:val="en-US"/>
        </w:rPr>
        <w:t xml:space="preserve">Games Used </w:t>
      </w:r>
      <w:proofErr w:type="gramStart"/>
      <w:r w:rsidRPr="00133AEE">
        <w:rPr>
          <w:lang w:val="en-US"/>
        </w:rPr>
        <w:t>With</w:t>
      </w:r>
      <w:proofErr w:type="gramEnd"/>
      <w:r w:rsidRPr="00133AEE">
        <w:rPr>
          <w:lang w:val="en-US"/>
        </w:rPr>
        <w:t xml:space="preserve"> Serious Purposes: A Systematic Review of Interventions in Patients With Cerebral Palsy</w:t>
      </w:r>
      <w:r w:rsidR="002F1055">
        <w:rPr>
          <w:lang w:val="en-US"/>
        </w:rPr>
        <w:br/>
      </w:r>
      <w:hyperlink r:id="rId67" w:history="1">
        <w:r w:rsidR="002F1055" w:rsidRPr="00A441E0">
          <w:rPr>
            <w:rStyle w:val="Hyperkobling"/>
            <w:lang w:val="en-US"/>
          </w:rPr>
          <w:t>https://pubmed.ncbi.nlm.nih.gov/30283377/</w:t>
        </w:r>
      </w:hyperlink>
      <w:r w:rsidR="002F1055">
        <w:rPr>
          <w:lang w:val="en-US"/>
        </w:rPr>
        <w:t xml:space="preserve"> </w:t>
      </w:r>
    </w:p>
    <w:p w14:paraId="52A7095F" w14:textId="238CE8A0" w:rsidR="009E5FA3" w:rsidRPr="00133AEE" w:rsidRDefault="009E5FA3" w:rsidP="009E5FA3">
      <w:pPr>
        <w:rPr>
          <w:lang w:val="en-US"/>
        </w:rPr>
      </w:pPr>
      <w:r w:rsidRPr="00133AEE">
        <w:rPr>
          <w:lang w:val="en-US"/>
        </w:rPr>
        <w:t xml:space="preserve">Effect of Robot-Assisted Gait Training in a Large Population of Children </w:t>
      </w:r>
      <w:proofErr w:type="gramStart"/>
      <w:r w:rsidRPr="00133AEE">
        <w:rPr>
          <w:lang w:val="en-US"/>
        </w:rPr>
        <w:t>With</w:t>
      </w:r>
      <w:proofErr w:type="gramEnd"/>
      <w:r w:rsidRPr="00133AEE">
        <w:rPr>
          <w:lang w:val="en-US"/>
        </w:rPr>
        <w:t xml:space="preserve"> Motor Impairment Due to Cerebral Palsy or Acquired Brain Injury  </w:t>
      </w:r>
      <w:hyperlink r:id="rId68" w:history="1">
        <w:r w:rsidR="002F1055" w:rsidRPr="00A441E0">
          <w:rPr>
            <w:rStyle w:val="Hyperkobling"/>
            <w:lang w:val="en-US"/>
          </w:rPr>
          <w:t>https://www.sciencedirect.com/science/article/abs/pii/S0003999319310925</w:t>
        </w:r>
      </w:hyperlink>
      <w:r w:rsidR="002F1055">
        <w:rPr>
          <w:lang w:val="en-US"/>
        </w:rPr>
        <w:t xml:space="preserve"> </w:t>
      </w:r>
    </w:p>
    <w:p w14:paraId="6D1F65FD" w14:textId="3ED36694" w:rsidR="009E5FA3" w:rsidRPr="00133AEE" w:rsidRDefault="009E5FA3" w:rsidP="009E5FA3">
      <w:pPr>
        <w:rPr>
          <w:lang w:val="en-US"/>
        </w:rPr>
      </w:pPr>
      <w:r w:rsidRPr="00133AEE">
        <w:rPr>
          <w:lang w:val="en-US"/>
        </w:rPr>
        <w:t xml:space="preserve">Benefits of a Low-Cost Walking Device in Children with Cerebral Palsy: A Qualitative Study  </w:t>
      </w:r>
      <w:hyperlink r:id="rId69" w:history="1">
        <w:r w:rsidR="002F1055" w:rsidRPr="00A441E0">
          <w:rPr>
            <w:rStyle w:val="Hyperkobling"/>
            <w:lang w:val="en-US"/>
          </w:rPr>
          <w:t>https://www.mdpi.com/1660-4601/18/6/2808</w:t>
        </w:r>
      </w:hyperlink>
      <w:r w:rsidR="002F1055">
        <w:rPr>
          <w:lang w:val="en-US"/>
        </w:rPr>
        <w:t xml:space="preserve"> </w:t>
      </w:r>
    </w:p>
    <w:p w14:paraId="68988B00" w14:textId="0C4024F3" w:rsidR="009E5FA3" w:rsidRPr="00133AEE" w:rsidRDefault="009E5FA3" w:rsidP="009E5FA3">
      <w:pPr>
        <w:rPr>
          <w:lang w:val="en-US"/>
        </w:rPr>
      </w:pPr>
      <w:r w:rsidRPr="00133AEE">
        <w:rPr>
          <w:lang w:val="en-US"/>
        </w:rPr>
        <w:t xml:space="preserve">Validity of the Apple Watch® for monitoring push counts in people using manual wheelchairs  </w:t>
      </w:r>
      <w:hyperlink r:id="rId70" w:history="1">
        <w:r w:rsidR="002F1055" w:rsidRPr="00A441E0">
          <w:rPr>
            <w:rStyle w:val="Hyperkobling"/>
            <w:lang w:val="en-US"/>
          </w:rPr>
          <w:t>https://www.ncbi.nlm.nih.gov/pmc/articles/PMC7952070/</w:t>
        </w:r>
      </w:hyperlink>
      <w:r w:rsidR="002F1055">
        <w:rPr>
          <w:lang w:val="en-US"/>
        </w:rPr>
        <w:t xml:space="preserve"> </w:t>
      </w:r>
    </w:p>
    <w:p w14:paraId="3F197503" w14:textId="212C10E6" w:rsidR="009E5FA3" w:rsidRPr="002F1055" w:rsidRDefault="009E5FA3" w:rsidP="009E5FA3">
      <w:pPr>
        <w:rPr>
          <w:lang w:val="en-US"/>
        </w:rPr>
      </w:pPr>
      <w:r w:rsidRPr="00133AEE">
        <w:rPr>
          <w:lang w:val="en-US"/>
        </w:rPr>
        <w:t>An Observational Tool to Assess Activity Limitation in Ambulatory People with Cerebral Palsy When Performing Motor Skills</w:t>
      </w:r>
      <w:r w:rsidR="002F1055">
        <w:rPr>
          <w:lang w:val="en-US"/>
        </w:rPr>
        <w:br/>
      </w:r>
      <w:hyperlink r:id="rId71" w:history="1">
        <w:r w:rsidR="002F1055" w:rsidRPr="00A441E0">
          <w:rPr>
            <w:rStyle w:val="Hyperkobling"/>
            <w:lang w:val="en-US"/>
          </w:rPr>
          <w:t>https://www.mdpi.com/1660-4601/17/6/1896</w:t>
        </w:r>
      </w:hyperlink>
      <w:r w:rsidR="002F1055">
        <w:rPr>
          <w:lang w:val="en-US"/>
        </w:rPr>
        <w:t xml:space="preserve"> </w:t>
      </w:r>
    </w:p>
    <w:p w14:paraId="6CD6B1C5" w14:textId="7CFC2ABB" w:rsidR="00C40C72" w:rsidRPr="00133AEE" w:rsidRDefault="009E5FA3" w:rsidP="009E5FA3">
      <w:pPr>
        <w:rPr>
          <w:lang w:val="en-US"/>
        </w:rPr>
      </w:pPr>
      <w:r w:rsidRPr="00133AEE">
        <w:rPr>
          <w:lang w:val="en-US"/>
        </w:rPr>
        <w:t xml:space="preserve">Using participatory action research to examine barriers and facilitators to physical activity among rural adolescents with cerebral palsy  </w:t>
      </w:r>
      <w:hyperlink r:id="rId72" w:history="1">
        <w:r w:rsidR="00C649B7" w:rsidRPr="00A441E0">
          <w:rPr>
            <w:rStyle w:val="Hyperkobling"/>
            <w:lang w:val="en-US"/>
          </w:rPr>
          <w:t>https://www.tandfonline.com/doi/abs/10.1080/09638288.2019.1611952</w:t>
        </w:r>
      </w:hyperlink>
      <w:r w:rsidR="00C649B7">
        <w:rPr>
          <w:lang w:val="en-US"/>
        </w:rPr>
        <w:t xml:space="preserve"> </w:t>
      </w:r>
    </w:p>
    <w:p w14:paraId="4750CE63" w14:textId="62B93E6E" w:rsidR="009E5FA3" w:rsidRPr="00133AEE" w:rsidRDefault="00C40C72" w:rsidP="009E5FA3">
      <w:pPr>
        <w:rPr>
          <w:lang w:val="en-US"/>
        </w:rPr>
      </w:pPr>
      <w:r w:rsidRPr="00133AEE">
        <w:rPr>
          <w:lang w:val="en-US"/>
        </w:rPr>
        <w:lastRenderedPageBreak/>
        <w:t>R</w:t>
      </w:r>
      <w:r w:rsidR="009E5FA3" w:rsidRPr="00133AEE">
        <w:rPr>
          <w:lang w:val="en-US"/>
        </w:rPr>
        <w:t>esearch to examine barriers and facilitators to physical activity among rural adolescents with cerebral palsy</w:t>
      </w:r>
      <w:r w:rsidR="00C649B7">
        <w:rPr>
          <w:lang w:val="en-US"/>
        </w:rPr>
        <w:br/>
      </w:r>
      <w:hyperlink r:id="rId73" w:history="1">
        <w:r w:rsidR="00C649B7" w:rsidRPr="00A441E0">
          <w:rPr>
            <w:rStyle w:val="Hyperkobling"/>
            <w:lang w:val="en-US"/>
          </w:rPr>
          <w:t>https://www.tandfonline.com/doi/abs/10.1080/09638288.2019.1611952</w:t>
        </w:r>
      </w:hyperlink>
      <w:r w:rsidR="00C649B7">
        <w:rPr>
          <w:lang w:val="en-US"/>
        </w:rPr>
        <w:t xml:space="preserve"> </w:t>
      </w:r>
    </w:p>
    <w:sectPr w:rsidR="009E5FA3" w:rsidRPr="00133AEE" w:rsidSect="00E67D1A">
      <w:footerReference w:type="default" r:id="rId7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E836E" w14:textId="77777777" w:rsidR="007C7323" w:rsidRDefault="007C7323">
      <w:pPr>
        <w:spacing w:after="0" w:line="240" w:lineRule="auto"/>
      </w:pPr>
      <w:r>
        <w:separator/>
      </w:r>
    </w:p>
  </w:endnote>
  <w:endnote w:type="continuationSeparator" w:id="0">
    <w:p w14:paraId="103C93DB" w14:textId="77777777" w:rsidR="007C7323" w:rsidRDefault="007C7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09588"/>
      <w:docPartObj>
        <w:docPartGallery w:val="Page Numbers (Bottom of Page)"/>
        <w:docPartUnique/>
      </w:docPartObj>
    </w:sdtPr>
    <w:sdtEndPr/>
    <w:sdtContent>
      <w:p w14:paraId="7D4D08E3" w14:textId="5DDDFE3D" w:rsidR="00920F8A" w:rsidRDefault="00920F8A">
        <w:pPr>
          <w:pStyle w:val="Bunntekst"/>
          <w:jc w:val="right"/>
        </w:pPr>
        <w:r>
          <w:fldChar w:fldCharType="begin"/>
        </w:r>
        <w:r>
          <w:instrText>PAGE   \* MERGEFORMAT</w:instrText>
        </w:r>
        <w:r>
          <w:fldChar w:fldCharType="separate"/>
        </w:r>
        <w:r>
          <w:rPr>
            <w:noProof/>
          </w:rPr>
          <w:t>7</w:t>
        </w:r>
        <w:r>
          <w:fldChar w:fldCharType="end"/>
        </w:r>
      </w:p>
    </w:sdtContent>
  </w:sdt>
  <w:p w14:paraId="0F5AED58" w14:textId="77777777" w:rsidR="00920F8A" w:rsidRDefault="00920F8A">
    <w:pPr>
      <w:pStyle w:val="Bunntekst"/>
    </w:pPr>
    <w:r>
      <w:rPr>
        <w:noProof/>
        <w:lang w:val="nb-NO" w:eastAsia="nb-NO"/>
      </w:rPr>
      <w:drawing>
        <wp:inline distT="0" distB="0" distL="0" distR="0" wp14:anchorId="077E509E" wp14:editId="13E7620B">
          <wp:extent cx="952500" cy="2286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standard_100x24.jpg"/>
                  <pic:cNvPicPr/>
                </pic:nvPicPr>
                <pic:blipFill>
                  <a:blip r:embed="rId1">
                    <a:extLst>
                      <a:ext uri="{28A0092B-C50C-407E-A947-70E740481C1C}">
                        <a14:useLocalDpi xmlns:a14="http://schemas.microsoft.com/office/drawing/2010/main" val="0"/>
                      </a:ext>
                    </a:extLst>
                  </a:blip>
                  <a:stretch>
                    <a:fillRect/>
                  </a:stretch>
                </pic:blipFill>
                <pic:spPr>
                  <a:xfrm>
                    <a:off x="0" y="0"/>
                    <a:ext cx="952500"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DA346" w14:textId="77777777" w:rsidR="007C7323" w:rsidRDefault="007C7323">
      <w:pPr>
        <w:spacing w:after="0" w:line="240" w:lineRule="auto"/>
      </w:pPr>
      <w:r>
        <w:separator/>
      </w:r>
    </w:p>
  </w:footnote>
  <w:footnote w:type="continuationSeparator" w:id="0">
    <w:p w14:paraId="6D7D065A" w14:textId="77777777" w:rsidR="007C7323" w:rsidRDefault="007C7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ED69594"/>
    <w:lvl w:ilvl="0">
      <w:start w:val="1"/>
      <w:numFmt w:val="bullet"/>
      <w:pStyle w:val="Punktliste"/>
      <w:lvlText w:val=""/>
      <w:lvlJc w:val="left"/>
      <w:pPr>
        <w:tabs>
          <w:tab w:val="num" w:pos="360"/>
        </w:tabs>
        <w:ind w:left="360" w:hanging="360"/>
      </w:pPr>
      <w:rPr>
        <w:rFonts w:ascii="Symbol" w:hAnsi="Symbol" w:hint="default"/>
      </w:rPr>
    </w:lvl>
  </w:abstractNum>
  <w:abstractNum w:abstractNumId="1" w15:restartNumberingAfterBreak="0">
    <w:nsid w:val="02604620"/>
    <w:multiLevelType w:val="hybridMultilevel"/>
    <w:tmpl w:val="0E8697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B82E79"/>
    <w:multiLevelType w:val="hybridMultilevel"/>
    <w:tmpl w:val="1D5A647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E1A4106"/>
    <w:multiLevelType w:val="hybridMultilevel"/>
    <w:tmpl w:val="AE0EDD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01B0C6D"/>
    <w:multiLevelType w:val="hybridMultilevel"/>
    <w:tmpl w:val="A2808660"/>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5" w15:restartNumberingAfterBreak="0">
    <w:nsid w:val="2FFF7582"/>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33267268"/>
    <w:multiLevelType w:val="hybridMultilevel"/>
    <w:tmpl w:val="C302AA4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53291F4A"/>
    <w:multiLevelType w:val="hybridMultilevel"/>
    <w:tmpl w:val="FA02CD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626A452C"/>
    <w:multiLevelType w:val="multilevel"/>
    <w:tmpl w:val="C31C9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2"/>
  </w:num>
  <w:num w:numId="4">
    <w:abstractNumId w:val="1"/>
  </w:num>
  <w:num w:numId="5">
    <w:abstractNumId w:val="7"/>
  </w:num>
  <w:num w:numId="6">
    <w:abstractNumId w:val="6"/>
  </w:num>
  <w:num w:numId="7">
    <w:abstractNumId w:val="4"/>
  </w:num>
  <w:num w:numId="8">
    <w:abstractNumId w:val="3"/>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7D"/>
    <w:rsid w:val="00002145"/>
    <w:rsid w:val="000026D9"/>
    <w:rsid w:val="00003C10"/>
    <w:rsid w:val="000054E1"/>
    <w:rsid w:val="00006987"/>
    <w:rsid w:val="00011A9C"/>
    <w:rsid w:val="00014D66"/>
    <w:rsid w:val="00015D90"/>
    <w:rsid w:val="00015EB1"/>
    <w:rsid w:val="00015EDC"/>
    <w:rsid w:val="0002327A"/>
    <w:rsid w:val="00023638"/>
    <w:rsid w:val="00024091"/>
    <w:rsid w:val="000269B6"/>
    <w:rsid w:val="00033FE1"/>
    <w:rsid w:val="000345AC"/>
    <w:rsid w:val="000369D4"/>
    <w:rsid w:val="00040080"/>
    <w:rsid w:val="00041421"/>
    <w:rsid w:val="00043F68"/>
    <w:rsid w:val="00045961"/>
    <w:rsid w:val="00046E4E"/>
    <w:rsid w:val="00050668"/>
    <w:rsid w:val="00051DA0"/>
    <w:rsid w:val="00051E69"/>
    <w:rsid w:val="000534B8"/>
    <w:rsid w:val="00053525"/>
    <w:rsid w:val="00054F8F"/>
    <w:rsid w:val="00056CB2"/>
    <w:rsid w:val="00057463"/>
    <w:rsid w:val="00060F9F"/>
    <w:rsid w:val="00061024"/>
    <w:rsid w:val="0006163E"/>
    <w:rsid w:val="00062F1B"/>
    <w:rsid w:val="0006408D"/>
    <w:rsid w:val="00065024"/>
    <w:rsid w:val="00067531"/>
    <w:rsid w:val="00067686"/>
    <w:rsid w:val="000700D3"/>
    <w:rsid w:val="00071BAC"/>
    <w:rsid w:val="000735D9"/>
    <w:rsid w:val="0007409E"/>
    <w:rsid w:val="00075C30"/>
    <w:rsid w:val="00075E4B"/>
    <w:rsid w:val="00076F6C"/>
    <w:rsid w:val="0007786D"/>
    <w:rsid w:val="00086960"/>
    <w:rsid w:val="000876AD"/>
    <w:rsid w:val="00087B06"/>
    <w:rsid w:val="000902C1"/>
    <w:rsid w:val="000960C1"/>
    <w:rsid w:val="00097D18"/>
    <w:rsid w:val="000A0D42"/>
    <w:rsid w:val="000A1D0F"/>
    <w:rsid w:val="000A3867"/>
    <w:rsid w:val="000A4380"/>
    <w:rsid w:val="000B1479"/>
    <w:rsid w:val="000B29C8"/>
    <w:rsid w:val="000B4FC4"/>
    <w:rsid w:val="000B54A1"/>
    <w:rsid w:val="000B5AAA"/>
    <w:rsid w:val="000B5ADE"/>
    <w:rsid w:val="000C0698"/>
    <w:rsid w:val="000C246D"/>
    <w:rsid w:val="000C498D"/>
    <w:rsid w:val="000C4A97"/>
    <w:rsid w:val="000C6809"/>
    <w:rsid w:val="000C7E10"/>
    <w:rsid w:val="000D03C7"/>
    <w:rsid w:val="000D06E5"/>
    <w:rsid w:val="000D0BCB"/>
    <w:rsid w:val="000D14E1"/>
    <w:rsid w:val="000D1506"/>
    <w:rsid w:val="000E0C9C"/>
    <w:rsid w:val="000E2674"/>
    <w:rsid w:val="000E26F1"/>
    <w:rsid w:val="000E3525"/>
    <w:rsid w:val="000E3B7C"/>
    <w:rsid w:val="000E7B41"/>
    <w:rsid w:val="000E7C0D"/>
    <w:rsid w:val="000F4354"/>
    <w:rsid w:val="000F4C38"/>
    <w:rsid w:val="000F65FB"/>
    <w:rsid w:val="000F7534"/>
    <w:rsid w:val="001028C6"/>
    <w:rsid w:val="00103916"/>
    <w:rsid w:val="00110E6D"/>
    <w:rsid w:val="00112D2D"/>
    <w:rsid w:val="00117C00"/>
    <w:rsid w:val="0012141C"/>
    <w:rsid w:val="001242F1"/>
    <w:rsid w:val="00124C24"/>
    <w:rsid w:val="00125464"/>
    <w:rsid w:val="00126362"/>
    <w:rsid w:val="00133AEE"/>
    <w:rsid w:val="0013601B"/>
    <w:rsid w:val="00137D6A"/>
    <w:rsid w:val="00140149"/>
    <w:rsid w:val="001416F6"/>
    <w:rsid w:val="00143E7B"/>
    <w:rsid w:val="00146E87"/>
    <w:rsid w:val="00147170"/>
    <w:rsid w:val="00150369"/>
    <w:rsid w:val="001516E0"/>
    <w:rsid w:val="0015418C"/>
    <w:rsid w:val="00156812"/>
    <w:rsid w:val="001606F8"/>
    <w:rsid w:val="001609E3"/>
    <w:rsid w:val="00162B9F"/>
    <w:rsid w:val="0016390C"/>
    <w:rsid w:val="00164636"/>
    <w:rsid w:val="00164CE6"/>
    <w:rsid w:val="001653F7"/>
    <w:rsid w:val="00171970"/>
    <w:rsid w:val="001763A6"/>
    <w:rsid w:val="00176CC0"/>
    <w:rsid w:val="00177E15"/>
    <w:rsid w:val="0018006F"/>
    <w:rsid w:val="0018644F"/>
    <w:rsid w:val="00186B50"/>
    <w:rsid w:val="001875C7"/>
    <w:rsid w:val="0019286D"/>
    <w:rsid w:val="001A1BBB"/>
    <w:rsid w:val="001A25D8"/>
    <w:rsid w:val="001A41E7"/>
    <w:rsid w:val="001A66AA"/>
    <w:rsid w:val="001B71C4"/>
    <w:rsid w:val="001C241C"/>
    <w:rsid w:val="001C3062"/>
    <w:rsid w:val="001C378C"/>
    <w:rsid w:val="001C46D7"/>
    <w:rsid w:val="001C4D0E"/>
    <w:rsid w:val="001C7356"/>
    <w:rsid w:val="001D03B5"/>
    <w:rsid w:val="001D161A"/>
    <w:rsid w:val="001D1FFF"/>
    <w:rsid w:val="001D3A2E"/>
    <w:rsid w:val="001E03E6"/>
    <w:rsid w:val="001E1D54"/>
    <w:rsid w:val="001E3961"/>
    <w:rsid w:val="001E4925"/>
    <w:rsid w:val="001F064C"/>
    <w:rsid w:val="001F46E1"/>
    <w:rsid w:val="001F4BF0"/>
    <w:rsid w:val="00202383"/>
    <w:rsid w:val="002029D4"/>
    <w:rsid w:val="002044F1"/>
    <w:rsid w:val="00206C7E"/>
    <w:rsid w:val="00214AD5"/>
    <w:rsid w:val="0021584C"/>
    <w:rsid w:val="002267E4"/>
    <w:rsid w:val="00227175"/>
    <w:rsid w:val="002314AC"/>
    <w:rsid w:val="00236908"/>
    <w:rsid w:val="002369AF"/>
    <w:rsid w:val="00244ECA"/>
    <w:rsid w:val="00245A78"/>
    <w:rsid w:val="0025095E"/>
    <w:rsid w:val="00251301"/>
    <w:rsid w:val="0025318D"/>
    <w:rsid w:val="00255239"/>
    <w:rsid w:val="00261585"/>
    <w:rsid w:val="002647C5"/>
    <w:rsid w:val="00266F6F"/>
    <w:rsid w:val="00281E6F"/>
    <w:rsid w:val="002840C6"/>
    <w:rsid w:val="002903C0"/>
    <w:rsid w:val="00292761"/>
    <w:rsid w:val="00296BDF"/>
    <w:rsid w:val="002A4E9C"/>
    <w:rsid w:val="002B0708"/>
    <w:rsid w:val="002B26C8"/>
    <w:rsid w:val="002B3454"/>
    <w:rsid w:val="002B5412"/>
    <w:rsid w:val="002B5BD3"/>
    <w:rsid w:val="002B63F4"/>
    <w:rsid w:val="002C11AA"/>
    <w:rsid w:val="002C1681"/>
    <w:rsid w:val="002C2566"/>
    <w:rsid w:val="002C2A75"/>
    <w:rsid w:val="002C354D"/>
    <w:rsid w:val="002C4CDC"/>
    <w:rsid w:val="002C5237"/>
    <w:rsid w:val="002C5AB8"/>
    <w:rsid w:val="002C7E85"/>
    <w:rsid w:val="002D008E"/>
    <w:rsid w:val="002D00CF"/>
    <w:rsid w:val="002D3893"/>
    <w:rsid w:val="002D5168"/>
    <w:rsid w:val="002D5E78"/>
    <w:rsid w:val="002D5F72"/>
    <w:rsid w:val="002E02F7"/>
    <w:rsid w:val="002E1F00"/>
    <w:rsid w:val="002E4669"/>
    <w:rsid w:val="002E5E7E"/>
    <w:rsid w:val="002E6922"/>
    <w:rsid w:val="002F1055"/>
    <w:rsid w:val="002F16AC"/>
    <w:rsid w:val="002F2A5F"/>
    <w:rsid w:val="002F7526"/>
    <w:rsid w:val="003003AB"/>
    <w:rsid w:val="00302284"/>
    <w:rsid w:val="00302743"/>
    <w:rsid w:val="00302C5A"/>
    <w:rsid w:val="00304B9E"/>
    <w:rsid w:val="00305E32"/>
    <w:rsid w:val="0030707E"/>
    <w:rsid w:val="003074AB"/>
    <w:rsid w:val="0031005D"/>
    <w:rsid w:val="003146BA"/>
    <w:rsid w:val="003166F2"/>
    <w:rsid w:val="00316F6E"/>
    <w:rsid w:val="00321DED"/>
    <w:rsid w:val="0032383B"/>
    <w:rsid w:val="00324E76"/>
    <w:rsid w:val="00325A9B"/>
    <w:rsid w:val="00331FD7"/>
    <w:rsid w:val="003340D1"/>
    <w:rsid w:val="003343F8"/>
    <w:rsid w:val="00335385"/>
    <w:rsid w:val="003367DB"/>
    <w:rsid w:val="00341606"/>
    <w:rsid w:val="0034322E"/>
    <w:rsid w:val="00344185"/>
    <w:rsid w:val="00344742"/>
    <w:rsid w:val="00345463"/>
    <w:rsid w:val="003469BB"/>
    <w:rsid w:val="00352859"/>
    <w:rsid w:val="0035454E"/>
    <w:rsid w:val="003565EB"/>
    <w:rsid w:val="00361F80"/>
    <w:rsid w:val="003632E4"/>
    <w:rsid w:val="00364609"/>
    <w:rsid w:val="00366FFC"/>
    <w:rsid w:val="00371BEF"/>
    <w:rsid w:val="003738AF"/>
    <w:rsid w:val="00375DDD"/>
    <w:rsid w:val="003771CB"/>
    <w:rsid w:val="003811C9"/>
    <w:rsid w:val="0038387B"/>
    <w:rsid w:val="00383A1F"/>
    <w:rsid w:val="00391494"/>
    <w:rsid w:val="00394339"/>
    <w:rsid w:val="00394AF5"/>
    <w:rsid w:val="00394EAA"/>
    <w:rsid w:val="00395483"/>
    <w:rsid w:val="003A1EE5"/>
    <w:rsid w:val="003A7E9B"/>
    <w:rsid w:val="003B1EBF"/>
    <w:rsid w:val="003B30CD"/>
    <w:rsid w:val="003B3558"/>
    <w:rsid w:val="003B5FE8"/>
    <w:rsid w:val="003B6A66"/>
    <w:rsid w:val="003B72B2"/>
    <w:rsid w:val="003C1425"/>
    <w:rsid w:val="003C17EF"/>
    <w:rsid w:val="003C553C"/>
    <w:rsid w:val="003C5AB4"/>
    <w:rsid w:val="003C6C3C"/>
    <w:rsid w:val="003C6ECB"/>
    <w:rsid w:val="003D1808"/>
    <w:rsid w:val="003D238E"/>
    <w:rsid w:val="003D2C7E"/>
    <w:rsid w:val="003D339D"/>
    <w:rsid w:val="003D38F4"/>
    <w:rsid w:val="003E46E6"/>
    <w:rsid w:val="003E61DF"/>
    <w:rsid w:val="003E6B28"/>
    <w:rsid w:val="003E7FEC"/>
    <w:rsid w:val="003F1E4A"/>
    <w:rsid w:val="003F5911"/>
    <w:rsid w:val="00404514"/>
    <w:rsid w:val="00405209"/>
    <w:rsid w:val="00405595"/>
    <w:rsid w:val="004064CA"/>
    <w:rsid w:val="0041064A"/>
    <w:rsid w:val="00411658"/>
    <w:rsid w:val="00413610"/>
    <w:rsid w:val="00420773"/>
    <w:rsid w:val="00420C24"/>
    <w:rsid w:val="00420DA4"/>
    <w:rsid w:val="00421B2A"/>
    <w:rsid w:val="00423511"/>
    <w:rsid w:val="00423EAF"/>
    <w:rsid w:val="00423F64"/>
    <w:rsid w:val="0042640B"/>
    <w:rsid w:val="00426F84"/>
    <w:rsid w:val="00430069"/>
    <w:rsid w:val="004324D2"/>
    <w:rsid w:val="00433148"/>
    <w:rsid w:val="0043751F"/>
    <w:rsid w:val="0044229E"/>
    <w:rsid w:val="00442B6A"/>
    <w:rsid w:val="0044365F"/>
    <w:rsid w:val="00451A77"/>
    <w:rsid w:val="00451AF9"/>
    <w:rsid w:val="00453064"/>
    <w:rsid w:val="00453443"/>
    <w:rsid w:val="00453D28"/>
    <w:rsid w:val="004544BA"/>
    <w:rsid w:val="004546CD"/>
    <w:rsid w:val="004551BE"/>
    <w:rsid w:val="00457249"/>
    <w:rsid w:val="00457D02"/>
    <w:rsid w:val="00463A1F"/>
    <w:rsid w:val="00464497"/>
    <w:rsid w:val="004644F5"/>
    <w:rsid w:val="00465A0D"/>
    <w:rsid w:val="0046602B"/>
    <w:rsid w:val="00466068"/>
    <w:rsid w:val="0046613D"/>
    <w:rsid w:val="00466AAC"/>
    <w:rsid w:val="004673E0"/>
    <w:rsid w:val="00470772"/>
    <w:rsid w:val="00470E5E"/>
    <w:rsid w:val="0047138A"/>
    <w:rsid w:val="00471B20"/>
    <w:rsid w:val="00472246"/>
    <w:rsid w:val="00472DBB"/>
    <w:rsid w:val="004749BB"/>
    <w:rsid w:val="00474B04"/>
    <w:rsid w:val="00475E81"/>
    <w:rsid w:val="00483CBB"/>
    <w:rsid w:val="00491403"/>
    <w:rsid w:val="00492BF7"/>
    <w:rsid w:val="004941BA"/>
    <w:rsid w:val="00496843"/>
    <w:rsid w:val="00497243"/>
    <w:rsid w:val="00497423"/>
    <w:rsid w:val="0049789A"/>
    <w:rsid w:val="004A263A"/>
    <w:rsid w:val="004A663C"/>
    <w:rsid w:val="004A7DD6"/>
    <w:rsid w:val="004B2980"/>
    <w:rsid w:val="004B74AF"/>
    <w:rsid w:val="004C2EAA"/>
    <w:rsid w:val="004C7186"/>
    <w:rsid w:val="004C74A5"/>
    <w:rsid w:val="004D0CF4"/>
    <w:rsid w:val="004D350C"/>
    <w:rsid w:val="004D3DC6"/>
    <w:rsid w:val="004D5796"/>
    <w:rsid w:val="004D6149"/>
    <w:rsid w:val="004D786E"/>
    <w:rsid w:val="004E194A"/>
    <w:rsid w:val="004E4290"/>
    <w:rsid w:val="004E5E7B"/>
    <w:rsid w:val="004E6555"/>
    <w:rsid w:val="004E72C6"/>
    <w:rsid w:val="004E7449"/>
    <w:rsid w:val="004F48AA"/>
    <w:rsid w:val="004F4A6B"/>
    <w:rsid w:val="004F528B"/>
    <w:rsid w:val="004F6AF0"/>
    <w:rsid w:val="0050325A"/>
    <w:rsid w:val="00506B42"/>
    <w:rsid w:val="00517517"/>
    <w:rsid w:val="00517B07"/>
    <w:rsid w:val="00521630"/>
    <w:rsid w:val="005221E2"/>
    <w:rsid w:val="00522FA5"/>
    <w:rsid w:val="005240CE"/>
    <w:rsid w:val="00524AA5"/>
    <w:rsid w:val="00527564"/>
    <w:rsid w:val="00527C8C"/>
    <w:rsid w:val="00527F60"/>
    <w:rsid w:val="00532712"/>
    <w:rsid w:val="005331B8"/>
    <w:rsid w:val="00534095"/>
    <w:rsid w:val="005342B6"/>
    <w:rsid w:val="00534E55"/>
    <w:rsid w:val="00535146"/>
    <w:rsid w:val="00535585"/>
    <w:rsid w:val="00536016"/>
    <w:rsid w:val="00536CAB"/>
    <w:rsid w:val="005376B8"/>
    <w:rsid w:val="005424C0"/>
    <w:rsid w:val="00547F13"/>
    <w:rsid w:val="00550178"/>
    <w:rsid w:val="00553E73"/>
    <w:rsid w:val="005548AE"/>
    <w:rsid w:val="00555B63"/>
    <w:rsid w:val="00556ECE"/>
    <w:rsid w:val="00563B0D"/>
    <w:rsid w:val="00564DD3"/>
    <w:rsid w:val="00564F4B"/>
    <w:rsid w:val="00565F68"/>
    <w:rsid w:val="00570556"/>
    <w:rsid w:val="005710D3"/>
    <w:rsid w:val="00571E5A"/>
    <w:rsid w:val="005728C8"/>
    <w:rsid w:val="00573FDD"/>
    <w:rsid w:val="005761CC"/>
    <w:rsid w:val="0058332C"/>
    <w:rsid w:val="005846BE"/>
    <w:rsid w:val="00591854"/>
    <w:rsid w:val="00591951"/>
    <w:rsid w:val="005926D1"/>
    <w:rsid w:val="00593F8A"/>
    <w:rsid w:val="005A07C4"/>
    <w:rsid w:val="005A25D3"/>
    <w:rsid w:val="005A25EB"/>
    <w:rsid w:val="005A3EC9"/>
    <w:rsid w:val="005A4C4C"/>
    <w:rsid w:val="005A7562"/>
    <w:rsid w:val="005B043C"/>
    <w:rsid w:val="005B2239"/>
    <w:rsid w:val="005B27DC"/>
    <w:rsid w:val="005B30F6"/>
    <w:rsid w:val="005B5D18"/>
    <w:rsid w:val="005C0D6A"/>
    <w:rsid w:val="005C4DD8"/>
    <w:rsid w:val="005C7048"/>
    <w:rsid w:val="005D355B"/>
    <w:rsid w:val="005D37C9"/>
    <w:rsid w:val="005D40B9"/>
    <w:rsid w:val="005D4EC8"/>
    <w:rsid w:val="005D7A14"/>
    <w:rsid w:val="005D7BA3"/>
    <w:rsid w:val="005D7E18"/>
    <w:rsid w:val="005E00C4"/>
    <w:rsid w:val="005E050B"/>
    <w:rsid w:val="005E2929"/>
    <w:rsid w:val="005E3130"/>
    <w:rsid w:val="005E515C"/>
    <w:rsid w:val="005E6DA9"/>
    <w:rsid w:val="005F135A"/>
    <w:rsid w:val="005F6703"/>
    <w:rsid w:val="00600FB1"/>
    <w:rsid w:val="00601E8B"/>
    <w:rsid w:val="006020C8"/>
    <w:rsid w:val="0060683C"/>
    <w:rsid w:val="0060781A"/>
    <w:rsid w:val="00607E1B"/>
    <w:rsid w:val="00610FEA"/>
    <w:rsid w:val="0061113A"/>
    <w:rsid w:val="006138AF"/>
    <w:rsid w:val="0061544A"/>
    <w:rsid w:val="00615655"/>
    <w:rsid w:val="00615B62"/>
    <w:rsid w:val="00615ED2"/>
    <w:rsid w:val="0061618F"/>
    <w:rsid w:val="00616F58"/>
    <w:rsid w:val="00620881"/>
    <w:rsid w:val="00621252"/>
    <w:rsid w:val="006220D2"/>
    <w:rsid w:val="00623245"/>
    <w:rsid w:val="006245EC"/>
    <w:rsid w:val="0062649A"/>
    <w:rsid w:val="00627171"/>
    <w:rsid w:val="00632594"/>
    <w:rsid w:val="00641152"/>
    <w:rsid w:val="00642307"/>
    <w:rsid w:val="00642F17"/>
    <w:rsid w:val="006434C3"/>
    <w:rsid w:val="006514BE"/>
    <w:rsid w:val="0065788C"/>
    <w:rsid w:val="00661353"/>
    <w:rsid w:val="00662050"/>
    <w:rsid w:val="00666675"/>
    <w:rsid w:val="00667236"/>
    <w:rsid w:val="0066726D"/>
    <w:rsid w:val="0067140C"/>
    <w:rsid w:val="0067304A"/>
    <w:rsid w:val="0067384B"/>
    <w:rsid w:val="00674214"/>
    <w:rsid w:val="0067524C"/>
    <w:rsid w:val="006752E0"/>
    <w:rsid w:val="00676341"/>
    <w:rsid w:val="00680F25"/>
    <w:rsid w:val="0068728D"/>
    <w:rsid w:val="00687EB0"/>
    <w:rsid w:val="00690018"/>
    <w:rsid w:val="00692481"/>
    <w:rsid w:val="00692CF3"/>
    <w:rsid w:val="00695C04"/>
    <w:rsid w:val="00697393"/>
    <w:rsid w:val="006A07A3"/>
    <w:rsid w:val="006A15E5"/>
    <w:rsid w:val="006A2CC1"/>
    <w:rsid w:val="006B1893"/>
    <w:rsid w:val="006B1D97"/>
    <w:rsid w:val="006B3C27"/>
    <w:rsid w:val="006B4F10"/>
    <w:rsid w:val="006B5B51"/>
    <w:rsid w:val="006C0D96"/>
    <w:rsid w:val="006C3F34"/>
    <w:rsid w:val="006C78E5"/>
    <w:rsid w:val="006D22C3"/>
    <w:rsid w:val="006D2441"/>
    <w:rsid w:val="006D30DA"/>
    <w:rsid w:val="006D376E"/>
    <w:rsid w:val="006D4A11"/>
    <w:rsid w:val="006D591A"/>
    <w:rsid w:val="006D7189"/>
    <w:rsid w:val="006E07F4"/>
    <w:rsid w:val="006E1060"/>
    <w:rsid w:val="006E1D1F"/>
    <w:rsid w:val="006E47A7"/>
    <w:rsid w:val="006E52C5"/>
    <w:rsid w:val="006E61AA"/>
    <w:rsid w:val="006F23DB"/>
    <w:rsid w:val="006F3246"/>
    <w:rsid w:val="006F3C8F"/>
    <w:rsid w:val="006F698C"/>
    <w:rsid w:val="006F6B9C"/>
    <w:rsid w:val="006F6C45"/>
    <w:rsid w:val="00701814"/>
    <w:rsid w:val="007040C6"/>
    <w:rsid w:val="0070444D"/>
    <w:rsid w:val="00705D6E"/>
    <w:rsid w:val="0070632F"/>
    <w:rsid w:val="0070731D"/>
    <w:rsid w:val="00710CB3"/>
    <w:rsid w:val="007153E3"/>
    <w:rsid w:val="0071584A"/>
    <w:rsid w:val="007166BA"/>
    <w:rsid w:val="00720FFF"/>
    <w:rsid w:val="007213DA"/>
    <w:rsid w:val="00721AE6"/>
    <w:rsid w:val="007224B3"/>
    <w:rsid w:val="00722C2E"/>
    <w:rsid w:val="007241D7"/>
    <w:rsid w:val="00724EA6"/>
    <w:rsid w:val="00725BD8"/>
    <w:rsid w:val="00726FB7"/>
    <w:rsid w:val="00732981"/>
    <w:rsid w:val="00733CDA"/>
    <w:rsid w:val="00734BE5"/>
    <w:rsid w:val="0073709D"/>
    <w:rsid w:val="00737EBD"/>
    <w:rsid w:val="00742BC8"/>
    <w:rsid w:val="00747692"/>
    <w:rsid w:val="00747CE4"/>
    <w:rsid w:val="007511CD"/>
    <w:rsid w:val="0076240C"/>
    <w:rsid w:val="00762849"/>
    <w:rsid w:val="0076303B"/>
    <w:rsid w:val="0076459C"/>
    <w:rsid w:val="00767AC6"/>
    <w:rsid w:val="00767BCE"/>
    <w:rsid w:val="00773211"/>
    <w:rsid w:val="0077481D"/>
    <w:rsid w:val="00774E3B"/>
    <w:rsid w:val="0077521F"/>
    <w:rsid w:val="00780E36"/>
    <w:rsid w:val="007813D9"/>
    <w:rsid w:val="007824F4"/>
    <w:rsid w:val="007829B4"/>
    <w:rsid w:val="007907D7"/>
    <w:rsid w:val="007916B9"/>
    <w:rsid w:val="00796794"/>
    <w:rsid w:val="00797CE5"/>
    <w:rsid w:val="00797E50"/>
    <w:rsid w:val="007A6107"/>
    <w:rsid w:val="007A70CD"/>
    <w:rsid w:val="007A721F"/>
    <w:rsid w:val="007B06C5"/>
    <w:rsid w:val="007B0965"/>
    <w:rsid w:val="007B1A08"/>
    <w:rsid w:val="007B1CE1"/>
    <w:rsid w:val="007B3E9F"/>
    <w:rsid w:val="007B616D"/>
    <w:rsid w:val="007B629D"/>
    <w:rsid w:val="007B6A53"/>
    <w:rsid w:val="007B7020"/>
    <w:rsid w:val="007C526E"/>
    <w:rsid w:val="007C5A93"/>
    <w:rsid w:val="007C7323"/>
    <w:rsid w:val="007D00A3"/>
    <w:rsid w:val="007D1E2B"/>
    <w:rsid w:val="007D476A"/>
    <w:rsid w:val="007D787C"/>
    <w:rsid w:val="007E0153"/>
    <w:rsid w:val="007E5863"/>
    <w:rsid w:val="007E5FA0"/>
    <w:rsid w:val="007F1D42"/>
    <w:rsid w:val="007F23B2"/>
    <w:rsid w:val="007F2818"/>
    <w:rsid w:val="007F2EA0"/>
    <w:rsid w:val="007F4337"/>
    <w:rsid w:val="007F6270"/>
    <w:rsid w:val="007F63B4"/>
    <w:rsid w:val="007F7F3E"/>
    <w:rsid w:val="008025EA"/>
    <w:rsid w:val="00802E60"/>
    <w:rsid w:val="00803F0B"/>
    <w:rsid w:val="00804B51"/>
    <w:rsid w:val="00805672"/>
    <w:rsid w:val="008073CB"/>
    <w:rsid w:val="00807AD1"/>
    <w:rsid w:val="00810CC0"/>
    <w:rsid w:val="0081211E"/>
    <w:rsid w:val="008121AC"/>
    <w:rsid w:val="00813661"/>
    <w:rsid w:val="00813856"/>
    <w:rsid w:val="00820F28"/>
    <w:rsid w:val="00822FD6"/>
    <w:rsid w:val="008230C7"/>
    <w:rsid w:val="00826A2B"/>
    <w:rsid w:val="00832D02"/>
    <w:rsid w:val="008356F0"/>
    <w:rsid w:val="00836FD4"/>
    <w:rsid w:val="00841918"/>
    <w:rsid w:val="00843D7B"/>
    <w:rsid w:val="00845E0C"/>
    <w:rsid w:val="00846E88"/>
    <w:rsid w:val="0085045D"/>
    <w:rsid w:val="008505AE"/>
    <w:rsid w:val="00853867"/>
    <w:rsid w:val="008540F4"/>
    <w:rsid w:val="00855E25"/>
    <w:rsid w:val="0086196E"/>
    <w:rsid w:val="00864E15"/>
    <w:rsid w:val="00866750"/>
    <w:rsid w:val="00872887"/>
    <w:rsid w:val="00873276"/>
    <w:rsid w:val="00876D22"/>
    <w:rsid w:val="00876E28"/>
    <w:rsid w:val="00881093"/>
    <w:rsid w:val="00882915"/>
    <w:rsid w:val="00883475"/>
    <w:rsid w:val="00884F87"/>
    <w:rsid w:val="00887F8B"/>
    <w:rsid w:val="00892099"/>
    <w:rsid w:val="008959F0"/>
    <w:rsid w:val="008A16F8"/>
    <w:rsid w:val="008A5936"/>
    <w:rsid w:val="008A6622"/>
    <w:rsid w:val="008A6B59"/>
    <w:rsid w:val="008A7429"/>
    <w:rsid w:val="008B2699"/>
    <w:rsid w:val="008B37BB"/>
    <w:rsid w:val="008B4543"/>
    <w:rsid w:val="008C1EB0"/>
    <w:rsid w:val="008C522C"/>
    <w:rsid w:val="008D14D4"/>
    <w:rsid w:val="008D737F"/>
    <w:rsid w:val="008E1203"/>
    <w:rsid w:val="008E2C41"/>
    <w:rsid w:val="008E53E3"/>
    <w:rsid w:val="008E70D4"/>
    <w:rsid w:val="008E75DF"/>
    <w:rsid w:val="008E7E82"/>
    <w:rsid w:val="008F0662"/>
    <w:rsid w:val="008F3C5F"/>
    <w:rsid w:val="008F4C79"/>
    <w:rsid w:val="008F51BB"/>
    <w:rsid w:val="00902380"/>
    <w:rsid w:val="00904D91"/>
    <w:rsid w:val="009053FC"/>
    <w:rsid w:val="009056D9"/>
    <w:rsid w:val="0090576C"/>
    <w:rsid w:val="00905B25"/>
    <w:rsid w:val="00906DAC"/>
    <w:rsid w:val="00912CE5"/>
    <w:rsid w:val="00914914"/>
    <w:rsid w:val="009150D5"/>
    <w:rsid w:val="009208FB"/>
    <w:rsid w:val="00920F8A"/>
    <w:rsid w:val="0092151C"/>
    <w:rsid w:val="00922695"/>
    <w:rsid w:val="009266B4"/>
    <w:rsid w:val="009273BA"/>
    <w:rsid w:val="00927ED6"/>
    <w:rsid w:val="00930FCB"/>
    <w:rsid w:val="00933530"/>
    <w:rsid w:val="00933675"/>
    <w:rsid w:val="00933AD5"/>
    <w:rsid w:val="009340CE"/>
    <w:rsid w:val="009354EC"/>
    <w:rsid w:val="00935DA2"/>
    <w:rsid w:val="0094105E"/>
    <w:rsid w:val="00942DC7"/>
    <w:rsid w:val="00945621"/>
    <w:rsid w:val="00960A26"/>
    <w:rsid w:val="009633D5"/>
    <w:rsid w:val="00964734"/>
    <w:rsid w:val="009651BD"/>
    <w:rsid w:val="009660D0"/>
    <w:rsid w:val="00966DF5"/>
    <w:rsid w:val="00967271"/>
    <w:rsid w:val="009707A9"/>
    <w:rsid w:val="00973FD5"/>
    <w:rsid w:val="0097400E"/>
    <w:rsid w:val="00974014"/>
    <w:rsid w:val="0097507E"/>
    <w:rsid w:val="009778EE"/>
    <w:rsid w:val="00977C76"/>
    <w:rsid w:val="00977F18"/>
    <w:rsid w:val="00987FF1"/>
    <w:rsid w:val="0099504C"/>
    <w:rsid w:val="00995CDF"/>
    <w:rsid w:val="009961C9"/>
    <w:rsid w:val="00997A37"/>
    <w:rsid w:val="009A246E"/>
    <w:rsid w:val="009A2BCB"/>
    <w:rsid w:val="009A3EBF"/>
    <w:rsid w:val="009A5172"/>
    <w:rsid w:val="009A791C"/>
    <w:rsid w:val="009B1D60"/>
    <w:rsid w:val="009B24E0"/>
    <w:rsid w:val="009B43BF"/>
    <w:rsid w:val="009B4CAB"/>
    <w:rsid w:val="009B6779"/>
    <w:rsid w:val="009C1346"/>
    <w:rsid w:val="009C186C"/>
    <w:rsid w:val="009C1A28"/>
    <w:rsid w:val="009C4D1D"/>
    <w:rsid w:val="009C643F"/>
    <w:rsid w:val="009C7516"/>
    <w:rsid w:val="009D3C9C"/>
    <w:rsid w:val="009D7A10"/>
    <w:rsid w:val="009E1831"/>
    <w:rsid w:val="009E27D9"/>
    <w:rsid w:val="009E5FA3"/>
    <w:rsid w:val="009E6C6C"/>
    <w:rsid w:val="009F02BE"/>
    <w:rsid w:val="009F079A"/>
    <w:rsid w:val="009F215C"/>
    <w:rsid w:val="009F2D86"/>
    <w:rsid w:val="009F5DB6"/>
    <w:rsid w:val="009F7F49"/>
    <w:rsid w:val="00A0331C"/>
    <w:rsid w:val="00A03D66"/>
    <w:rsid w:val="00A05725"/>
    <w:rsid w:val="00A13FDB"/>
    <w:rsid w:val="00A20F6E"/>
    <w:rsid w:val="00A2101B"/>
    <w:rsid w:val="00A218D8"/>
    <w:rsid w:val="00A22D66"/>
    <w:rsid w:val="00A2362A"/>
    <w:rsid w:val="00A2390F"/>
    <w:rsid w:val="00A272EB"/>
    <w:rsid w:val="00A35213"/>
    <w:rsid w:val="00A370AE"/>
    <w:rsid w:val="00A42916"/>
    <w:rsid w:val="00A432FE"/>
    <w:rsid w:val="00A439A2"/>
    <w:rsid w:val="00A45BA6"/>
    <w:rsid w:val="00A50E87"/>
    <w:rsid w:val="00A5202B"/>
    <w:rsid w:val="00A535AB"/>
    <w:rsid w:val="00A535DA"/>
    <w:rsid w:val="00A538D5"/>
    <w:rsid w:val="00A54366"/>
    <w:rsid w:val="00A610D4"/>
    <w:rsid w:val="00A617BF"/>
    <w:rsid w:val="00A61982"/>
    <w:rsid w:val="00A63D9A"/>
    <w:rsid w:val="00A64755"/>
    <w:rsid w:val="00A671FE"/>
    <w:rsid w:val="00A7355D"/>
    <w:rsid w:val="00A73AC1"/>
    <w:rsid w:val="00A74F67"/>
    <w:rsid w:val="00A839EE"/>
    <w:rsid w:val="00A85581"/>
    <w:rsid w:val="00A87C59"/>
    <w:rsid w:val="00A87D83"/>
    <w:rsid w:val="00A901C4"/>
    <w:rsid w:val="00A91613"/>
    <w:rsid w:val="00A92125"/>
    <w:rsid w:val="00A92A9A"/>
    <w:rsid w:val="00A9359E"/>
    <w:rsid w:val="00A94B91"/>
    <w:rsid w:val="00A94D3E"/>
    <w:rsid w:val="00AA0D91"/>
    <w:rsid w:val="00AA1A53"/>
    <w:rsid w:val="00AA3D69"/>
    <w:rsid w:val="00AA3D8E"/>
    <w:rsid w:val="00AA40C0"/>
    <w:rsid w:val="00AA42CB"/>
    <w:rsid w:val="00AA5D1B"/>
    <w:rsid w:val="00AA729C"/>
    <w:rsid w:val="00AA7E46"/>
    <w:rsid w:val="00AB2B1D"/>
    <w:rsid w:val="00AB3584"/>
    <w:rsid w:val="00AB540B"/>
    <w:rsid w:val="00AB59D9"/>
    <w:rsid w:val="00AB68F9"/>
    <w:rsid w:val="00AB6ED6"/>
    <w:rsid w:val="00AC1773"/>
    <w:rsid w:val="00AC1DA6"/>
    <w:rsid w:val="00AD10A2"/>
    <w:rsid w:val="00AD2681"/>
    <w:rsid w:val="00AD6A69"/>
    <w:rsid w:val="00AE19F6"/>
    <w:rsid w:val="00AE3E82"/>
    <w:rsid w:val="00AE403A"/>
    <w:rsid w:val="00AE5043"/>
    <w:rsid w:val="00AE6FB2"/>
    <w:rsid w:val="00AE7392"/>
    <w:rsid w:val="00AE7FB6"/>
    <w:rsid w:val="00AF07DC"/>
    <w:rsid w:val="00AF3785"/>
    <w:rsid w:val="00AF3CB5"/>
    <w:rsid w:val="00AF4552"/>
    <w:rsid w:val="00AF4BD8"/>
    <w:rsid w:val="00AF50C8"/>
    <w:rsid w:val="00AF611C"/>
    <w:rsid w:val="00AF72C2"/>
    <w:rsid w:val="00AF7D30"/>
    <w:rsid w:val="00AF7DA0"/>
    <w:rsid w:val="00B0120A"/>
    <w:rsid w:val="00B02B6D"/>
    <w:rsid w:val="00B02F4B"/>
    <w:rsid w:val="00B03407"/>
    <w:rsid w:val="00B0394C"/>
    <w:rsid w:val="00B05EDC"/>
    <w:rsid w:val="00B07308"/>
    <w:rsid w:val="00B075EC"/>
    <w:rsid w:val="00B100DC"/>
    <w:rsid w:val="00B132C2"/>
    <w:rsid w:val="00B1359F"/>
    <w:rsid w:val="00B17D9D"/>
    <w:rsid w:val="00B23F20"/>
    <w:rsid w:val="00B245C0"/>
    <w:rsid w:val="00B26DE6"/>
    <w:rsid w:val="00B3165B"/>
    <w:rsid w:val="00B3195A"/>
    <w:rsid w:val="00B34A61"/>
    <w:rsid w:val="00B35995"/>
    <w:rsid w:val="00B3648E"/>
    <w:rsid w:val="00B3652B"/>
    <w:rsid w:val="00B37CCC"/>
    <w:rsid w:val="00B4039C"/>
    <w:rsid w:val="00B416F0"/>
    <w:rsid w:val="00B469EC"/>
    <w:rsid w:val="00B475FB"/>
    <w:rsid w:val="00B51426"/>
    <w:rsid w:val="00B51ED6"/>
    <w:rsid w:val="00B5449D"/>
    <w:rsid w:val="00B56767"/>
    <w:rsid w:val="00B56D90"/>
    <w:rsid w:val="00B56E87"/>
    <w:rsid w:val="00B61083"/>
    <w:rsid w:val="00B6549B"/>
    <w:rsid w:val="00B67A08"/>
    <w:rsid w:val="00B67C7A"/>
    <w:rsid w:val="00B701C0"/>
    <w:rsid w:val="00B72778"/>
    <w:rsid w:val="00B74806"/>
    <w:rsid w:val="00B75252"/>
    <w:rsid w:val="00B75357"/>
    <w:rsid w:val="00B75579"/>
    <w:rsid w:val="00B80508"/>
    <w:rsid w:val="00B84B21"/>
    <w:rsid w:val="00B85D40"/>
    <w:rsid w:val="00B9097A"/>
    <w:rsid w:val="00B923AD"/>
    <w:rsid w:val="00B93843"/>
    <w:rsid w:val="00B9421B"/>
    <w:rsid w:val="00B9694D"/>
    <w:rsid w:val="00B97CE9"/>
    <w:rsid w:val="00BA19B1"/>
    <w:rsid w:val="00BA5605"/>
    <w:rsid w:val="00BB0395"/>
    <w:rsid w:val="00BB2DC9"/>
    <w:rsid w:val="00BB5222"/>
    <w:rsid w:val="00BC0D8B"/>
    <w:rsid w:val="00BC1E56"/>
    <w:rsid w:val="00BC3E36"/>
    <w:rsid w:val="00BC7008"/>
    <w:rsid w:val="00BD0C58"/>
    <w:rsid w:val="00BD2490"/>
    <w:rsid w:val="00BD3FE2"/>
    <w:rsid w:val="00BE49DC"/>
    <w:rsid w:val="00BF01BF"/>
    <w:rsid w:val="00BF01E0"/>
    <w:rsid w:val="00BF2C17"/>
    <w:rsid w:val="00BF2D8C"/>
    <w:rsid w:val="00BF4FBC"/>
    <w:rsid w:val="00BF780B"/>
    <w:rsid w:val="00C02957"/>
    <w:rsid w:val="00C0328B"/>
    <w:rsid w:val="00C03588"/>
    <w:rsid w:val="00C051F6"/>
    <w:rsid w:val="00C0544E"/>
    <w:rsid w:val="00C054C0"/>
    <w:rsid w:val="00C05B4A"/>
    <w:rsid w:val="00C06C30"/>
    <w:rsid w:val="00C06D7E"/>
    <w:rsid w:val="00C1024E"/>
    <w:rsid w:val="00C115A8"/>
    <w:rsid w:val="00C14485"/>
    <w:rsid w:val="00C17E92"/>
    <w:rsid w:val="00C2034C"/>
    <w:rsid w:val="00C20CF7"/>
    <w:rsid w:val="00C21EB8"/>
    <w:rsid w:val="00C24640"/>
    <w:rsid w:val="00C2474B"/>
    <w:rsid w:val="00C24C0A"/>
    <w:rsid w:val="00C27970"/>
    <w:rsid w:val="00C3054E"/>
    <w:rsid w:val="00C3081A"/>
    <w:rsid w:val="00C33031"/>
    <w:rsid w:val="00C33A63"/>
    <w:rsid w:val="00C34D40"/>
    <w:rsid w:val="00C36369"/>
    <w:rsid w:val="00C36524"/>
    <w:rsid w:val="00C40C72"/>
    <w:rsid w:val="00C419D3"/>
    <w:rsid w:val="00C43BF5"/>
    <w:rsid w:val="00C44BD5"/>
    <w:rsid w:val="00C4512C"/>
    <w:rsid w:val="00C4667B"/>
    <w:rsid w:val="00C4722C"/>
    <w:rsid w:val="00C50514"/>
    <w:rsid w:val="00C50960"/>
    <w:rsid w:val="00C51C08"/>
    <w:rsid w:val="00C53E9C"/>
    <w:rsid w:val="00C53FB4"/>
    <w:rsid w:val="00C5478D"/>
    <w:rsid w:val="00C55DBF"/>
    <w:rsid w:val="00C569FC"/>
    <w:rsid w:val="00C63351"/>
    <w:rsid w:val="00C649B7"/>
    <w:rsid w:val="00C663F1"/>
    <w:rsid w:val="00C664C2"/>
    <w:rsid w:val="00C672AA"/>
    <w:rsid w:val="00C67B11"/>
    <w:rsid w:val="00C7206D"/>
    <w:rsid w:val="00C72B08"/>
    <w:rsid w:val="00C73085"/>
    <w:rsid w:val="00C73BA2"/>
    <w:rsid w:val="00C73E48"/>
    <w:rsid w:val="00C82C11"/>
    <w:rsid w:val="00C844E9"/>
    <w:rsid w:val="00C8474C"/>
    <w:rsid w:val="00C864B0"/>
    <w:rsid w:val="00C92354"/>
    <w:rsid w:val="00C93087"/>
    <w:rsid w:val="00C936EA"/>
    <w:rsid w:val="00C93911"/>
    <w:rsid w:val="00C95C62"/>
    <w:rsid w:val="00C95C8D"/>
    <w:rsid w:val="00C95D70"/>
    <w:rsid w:val="00CA0CF0"/>
    <w:rsid w:val="00CA1FB5"/>
    <w:rsid w:val="00CA6AC9"/>
    <w:rsid w:val="00CB023A"/>
    <w:rsid w:val="00CB0ED9"/>
    <w:rsid w:val="00CB1846"/>
    <w:rsid w:val="00CB2C76"/>
    <w:rsid w:val="00CB4097"/>
    <w:rsid w:val="00CB49C5"/>
    <w:rsid w:val="00CB5279"/>
    <w:rsid w:val="00CB531D"/>
    <w:rsid w:val="00CB595D"/>
    <w:rsid w:val="00CB65BA"/>
    <w:rsid w:val="00CB6B48"/>
    <w:rsid w:val="00CC38C3"/>
    <w:rsid w:val="00CC46BB"/>
    <w:rsid w:val="00CC4BE2"/>
    <w:rsid w:val="00CC5692"/>
    <w:rsid w:val="00CD02D2"/>
    <w:rsid w:val="00CD2779"/>
    <w:rsid w:val="00CD2D86"/>
    <w:rsid w:val="00CD7973"/>
    <w:rsid w:val="00CE7DA1"/>
    <w:rsid w:val="00CF00B2"/>
    <w:rsid w:val="00CF07EB"/>
    <w:rsid w:val="00CF12AE"/>
    <w:rsid w:val="00CF256B"/>
    <w:rsid w:val="00CF2A36"/>
    <w:rsid w:val="00CF2AA3"/>
    <w:rsid w:val="00CF53CC"/>
    <w:rsid w:val="00D01AB5"/>
    <w:rsid w:val="00D06A4B"/>
    <w:rsid w:val="00D06B9A"/>
    <w:rsid w:val="00D11790"/>
    <w:rsid w:val="00D119B7"/>
    <w:rsid w:val="00D16099"/>
    <w:rsid w:val="00D1615B"/>
    <w:rsid w:val="00D16D78"/>
    <w:rsid w:val="00D17335"/>
    <w:rsid w:val="00D226E5"/>
    <w:rsid w:val="00D230F2"/>
    <w:rsid w:val="00D2356D"/>
    <w:rsid w:val="00D2487A"/>
    <w:rsid w:val="00D25E89"/>
    <w:rsid w:val="00D26F97"/>
    <w:rsid w:val="00D27EC2"/>
    <w:rsid w:val="00D31044"/>
    <w:rsid w:val="00D31C2D"/>
    <w:rsid w:val="00D31CA2"/>
    <w:rsid w:val="00D32AE0"/>
    <w:rsid w:val="00D3421F"/>
    <w:rsid w:val="00D34595"/>
    <w:rsid w:val="00D377D1"/>
    <w:rsid w:val="00D408DF"/>
    <w:rsid w:val="00D409FF"/>
    <w:rsid w:val="00D415CE"/>
    <w:rsid w:val="00D4266C"/>
    <w:rsid w:val="00D435D2"/>
    <w:rsid w:val="00D44989"/>
    <w:rsid w:val="00D4616A"/>
    <w:rsid w:val="00D46D8E"/>
    <w:rsid w:val="00D5209D"/>
    <w:rsid w:val="00D53B66"/>
    <w:rsid w:val="00D53F56"/>
    <w:rsid w:val="00D5583A"/>
    <w:rsid w:val="00D558E6"/>
    <w:rsid w:val="00D562F7"/>
    <w:rsid w:val="00D56ACB"/>
    <w:rsid w:val="00D56DBA"/>
    <w:rsid w:val="00D60834"/>
    <w:rsid w:val="00D6153D"/>
    <w:rsid w:val="00D6382D"/>
    <w:rsid w:val="00D63CE4"/>
    <w:rsid w:val="00D63FB1"/>
    <w:rsid w:val="00D64CC0"/>
    <w:rsid w:val="00D650D8"/>
    <w:rsid w:val="00D72CBA"/>
    <w:rsid w:val="00D756AA"/>
    <w:rsid w:val="00D75D95"/>
    <w:rsid w:val="00D76898"/>
    <w:rsid w:val="00D76B83"/>
    <w:rsid w:val="00D801F3"/>
    <w:rsid w:val="00D83D4B"/>
    <w:rsid w:val="00D8659A"/>
    <w:rsid w:val="00D920EA"/>
    <w:rsid w:val="00D930DB"/>
    <w:rsid w:val="00D94DAD"/>
    <w:rsid w:val="00D955F0"/>
    <w:rsid w:val="00DA0745"/>
    <w:rsid w:val="00DA2130"/>
    <w:rsid w:val="00DA385D"/>
    <w:rsid w:val="00DA7245"/>
    <w:rsid w:val="00DB0BAE"/>
    <w:rsid w:val="00DB3F25"/>
    <w:rsid w:val="00DB6F58"/>
    <w:rsid w:val="00DC01F9"/>
    <w:rsid w:val="00DC23D4"/>
    <w:rsid w:val="00DC27FE"/>
    <w:rsid w:val="00DC531D"/>
    <w:rsid w:val="00DC55F2"/>
    <w:rsid w:val="00DC6F43"/>
    <w:rsid w:val="00DD0686"/>
    <w:rsid w:val="00DD1FC8"/>
    <w:rsid w:val="00DD21E2"/>
    <w:rsid w:val="00DD2A0C"/>
    <w:rsid w:val="00DD34D1"/>
    <w:rsid w:val="00DD645F"/>
    <w:rsid w:val="00DE03BA"/>
    <w:rsid w:val="00DE076D"/>
    <w:rsid w:val="00DE09AB"/>
    <w:rsid w:val="00DE2FB1"/>
    <w:rsid w:val="00DF126D"/>
    <w:rsid w:val="00DF28A7"/>
    <w:rsid w:val="00DF3D11"/>
    <w:rsid w:val="00DF410E"/>
    <w:rsid w:val="00E0047D"/>
    <w:rsid w:val="00E00BE2"/>
    <w:rsid w:val="00E01F3E"/>
    <w:rsid w:val="00E02973"/>
    <w:rsid w:val="00E066E9"/>
    <w:rsid w:val="00E10EDA"/>
    <w:rsid w:val="00E11C18"/>
    <w:rsid w:val="00E22AA8"/>
    <w:rsid w:val="00E234C0"/>
    <w:rsid w:val="00E307ED"/>
    <w:rsid w:val="00E3363B"/>
    <w:rsid w:val="00E37927"/>
    <w:rsid w:val="00E402E2"/>
    <w:rsid w:val="00E414DB"/>
    <w:rsid w:val="00E442A9"/>
    <w:rsid w:val="00E4546F"/>
    <w:rsid w:val="00E45702"/>
    <w:rsid w:val="00E467A4"/>
    <w:rsid w:val="00E469CD"/>
    <w:rsid w:val="00E47F81"/>
    <w:rsid w:val="00E615FE"/>
    <w:rsid w:val="00E651A0"/>
    <w:rsid w:val="00E6605E"/>
    <w:rsid w:val="00E67713"/>
    <w:rsid w:val="00E67D1A"/>
    <w:rsid w:val="00E7151B"/>
    <w:rsid w:val="00E72E09"/>
    <w:rsid w:val="00E7389E"/>
    <w:rsid w:val="00E80638"/>
    <w:rsid w:val="00E8253E"/>
    <w:rsid w:val="00E82A0A"/>
    <w:rsid w:val="00E82AB5"/>
    <w:rsid w:val="00E843B2"/>
    <w:rsid w:val="00E84931"/>
    <w:rsid w:val="00E85679"/>
    <w:rsid w:val="00E85856"/>
    <w:rsid w:val="00E86FEF"/>
    <w:rsid w:val="00E9528C"/>
    <w:rsid w:val="00E96AB7"/>
    <w:rsid w:val="00E96E90"/>
    <w:rsid w:val="00EA0E5C"/>
    <w:rsid w:val="00EA1892"/>
    <w:rsid w:val="00EA350F"/>
    <w:rsid w:val="00EA62B3"/>
    <w:rsid w:val="00EB33E0"/>
    <w:rsid w:val="00EB3DF6"/>
    <w:rsid w:val="00EB56B1"/>
    <w:rsid w:val="00EB7D18"/>
    <w:rsid w:val="00EC13AB"/>
    <w:rsid w:val="00EC1D9B"/>
    <w:rsid w:val="00EC1E17"/>
    <w:rsid w:val="00EC5431"/>
    <w:rsid w:val="00EC5B9D"/>
    <w:rsid w:val="00EC7C37"/>
    <w:rsid w:val="00ED0472"/>
    <w:rsid w:val="00ED0C41"/>
    <w:rsid w:val="00ED0EFB"/>
    <w:rsid w:val="00ED1AE1"/>
    <w:rsid w:val="00ED1DA4"/>
    <w:rsid w:val="00ED21A6"/>
    <w:rsid w:val="00ED2E04"/>
    <w:rsid w:val="00ED396A"/>
    <w:rsid w:val="00ED3A06"/>
    <w:rsid w:val="00ED4C8C"/>
    <w:rsid w:val="00ED5811"/>
    <w:rsid w:val="00ED69DF"/>
    <w:rsid w:val="00EE0575"/>
    <w:rsid w:val="00EE09CC"/>
    <w:rsid w:val="00EE1DF1"/>
    <w:rsid w:val="00EE3870"/>
    <w:rsid w:val="00EE4651"/>
    <w:rsid w:val="00EE472C"/>
    <w:rsid w:val="00EE5AAD"/>
    <w:rsid w:val="00EE6047"/>
    <w:rsid w:val="00EF052F"/>
    <w:rsid w:val="00EF1B27"/>
    <w:rsid w:val="00EF7B14"/>
    <w:rsid w:val="00F00437"/>
    <w:rsid w:val="00F00FDC"/>
    <w:rsid w:val="00F01D52"/>
    <w:rsid w:val="00F035F9"/>
    <w:rsid w:val="00F04250"/>
    <w:rsid w:val="00F04364"/>
    <w:rsid w:val="00F154F6"/>
    <w:rsid w:val="00F16B88"/>
    <w:rsid w:val="00F16D68"/>
    <w:rsid w:val="00F2097D"/>
    <w:rsid w:val="00F24798"/>
    <w:rsid w:val="00F24912"/>
    <w:rsid w:val="00F24A0A"/>
    <w:rsid w:val="00F25359"/>
    <w:rsid w:val="00F25C4E"/>
    <w:rsid w:val="00F26029"/>
    <w:rsid w:val="00F27F2B"/>
    <w:rsid w:val="00F31C3C"/>
    <w:rsid w:val="00F352E4"/>
    <w:rsid w:val="00F365AF"/>
    <w:rsid w:val="00F373E3"/>
    <w:rsid w:val="00F4084B"/>
    <w:rsid w:val="00F40ABA"/>
    <w:rsid w:val="00F41CBD"/>
    <w:rsid w:val="00F42132"/>
    <w:rsid w:val="00F432F5"/>
    <w:rsid w:val="00F44020"/>
    <w:rsid w:val="00F44679"/>
    <w:rsid w:val="00F44D70"/>
    <w:rsid w:val="00F45D6B"/>
    <w:rsid w:val="00F47064"/>
    <w:rsid w:val="00F50375"/>
    <w:rsid w:val="00F51BEC"/>
    <w:rsid w:val="00F52011"/>
    <w:rsid w:val="00F54903"/>
    <w:rsid w:val="00F559AA"/>
    <w:rsid w:val="00F61390"/>
    <w:rsid w:val="00F66AC3"/>
    <w:rsid w:val="00F711FE"/>
    <w:rsid w:val="00F712AC"/>
    <w:rsid w:val="00F71D2D"/>
    <w:rsid w:val="00F728B7"/>
    <w:rsid w:val="00F731F3"/>
    <w:rsid w:val="00F74981"/>
    <w:rsid w:val="00F749F6"/>
    <w:rsid w:val="00F75D7B"/>
    <w:rsid w:val="00F76884"/>
    <w:rsid w:val="00F84F51"/>
    <w:rsid w:val="00F86695"/>
    <w:rsid w:val="00F8699D"/>
    <w:rsid w:val="00F87AC0"/>
    <w:rsid w:val="00F87DB7"/>
    <w:rsid w:val="00F914E3"/>
    <w:rsid w:val="00F93207"/>
    <w:rsid w:val="00F961F3"/>
    <w:rsid w:val="00F96CE7"/>
    <w:rsid w:val="00FA2DA5"/>
    <w:rsid w:val="00FA65CE"/>
    <w:rsid w:val="00FB093A"/>
    <w:rsid w:val="00FB39A2"/>
    <w:rsid w:val="00FB6C1C"/>
    <w:rsid w:val="00FB7B7D"/>
    <w:rsid w:val="00FC0EFD"/>
    <w:rsid w:val="00FC16AD"/>
    <w:rsid w:val="00FC210E"/>
    <w:rsid w:val="00FC6F4E"/>
    <w:rsid w:val="00FD0059"/>
    <w:rsid w:val="00FD1348"/>
    <w:rsid w:val="00FD1BC1"/>
    <w:rsid w:val="00FD32F7"/>
    <w:rsid w:val="00FD59C4"/>
    <w:rsid w:val="00FD7CED"/>
    <w:rsid w:val="00FE78BD"/>
    <w:rsid w:val="00FE7959"/>
    <w:rsid w:val="00FF1BBE"/>
    <w:rsid w:val="00FF46EF"/>
    <w:rsid w:val="00FF62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BA666"/>
  <w15:chartTrackingRefBased/>
  <w15:docId w15:val="{445D9E4F-3AE8-4454-913A-85905997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097D"/>
    <w:pPr>
      <w:spacing w:after="200" w:line="276" w:lineRule="auto"/>
    </w:pPr>
    <w:rPr>
      <w:lang w:val="en-GB"/>
    </w:rPr>
  </w:style>
  <w:style w:type="paragraph" w:styleId="Overskrift1">
    <w:name w:val="heading 1"/>
    <w:basedOn w:val="Normal"/>
    <w:next w:val="Normal"/>
    <w:link w:val="Overskrift1Tegn"/>
    <w:uiPriority w:val="9"/>
    <w:qFormat/>
    <w:rsid w:val="00F2097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F2097D"/>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F2097D"/>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F2097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F2097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F2097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F2097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F2097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F2097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2097D"/>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foravsnitt"/>
    <w:link w:val="Overskrift2"/>
    <w:uiPriority w:val="9"/>
    <w:rsid w:val="00F2097D"/>
    <w:rPr>
      <w:rFonts w:asciiTheme="majorHAnsi" w:eastAsiaTheme="majorEastAsia" w:hAnsiTheme="majorHAnsi" w:cstheme="majorBidi"/>
      <w:color w:val="2F5496" w:themeColor="accent1" w:themeShade="BF"/>
      <w:sz w:val="26"/>
      <w:szCs w:val="26"/>
      <w:lang w:val="en-GB"/>
    </w:rPr>
  </w:style>
  <w:style w:type="character" w:customStyle="1" w:styleId="Overskrift3Tegn">
    <w:name w:val="Overskrift 3 Tegn"/>
    <w:basedOn w:val="Standardskriftforavsnitt"/>
    <w:link w:val="Overskrift3"/>
    <w:uiPriority w:val="9"/>
    <w:rsid w:val="00F2097D"/>
    <w:rPr>
      <w:rFonts w:asciiTheme="majorHAnsi" w:eastAsiaTheme="majorEastAsia" w:hAnsiTheme="majorHAnsi" w:cstheme="majorBidi"/>
      <w:color w:val="1F3763" w:themeColor="accent1" w:themeShade="7F"/>
      <w:sz w:val="24"/>
      <w:szCs w:val="24"/>
      <w:lang w:val="en-GB"/>
    </w:rPr>
  </w:style>
  <w:style w:type="character" w:customStyle="1" w:styleId="Overskrift4Tegn">
    <w:name w:val="Overskrift 4 Tegn"/>
    <w:basedOn w:val="Standardskriftforavsnitt"/>
    <w:link w:val="Overskrift4"/>
    <w:uiPriority w:val="9"/>
    <w:semiHidden/>
    <w:rsid w:val="00F2097D"/>
    <w:rPr>
      <w:rFonts w:asciiTheme="majorHAnsi" w:eastAsiaTheme="majorEastAsia" w:hAnsiTheme="majorHAnsi" w:cstheme="majorBidi"/>
      <w:i/>
      <w:iCs/>
      <w:color w:val="2F5496" w:themeColor="accent1" w:themeShade="BF"/>
      <w:lang w:val="en-GB"/>
    </w:rPr>
  </w:style>
  <w:style w:type="character" w:customStyle="1" w:styleId="Overskrift5Tegn">
    <w:name w:val="Overskrift 5 Tegn"/>
    <w:basedOn w:val="Standardskriftforavsnitt"/>
    <w:link w:val="Overskrift5"/>
    <w:uiPriority w:val="9"/>
    <w:semiHidden/>
    <w:rsid w:val="00F2097D"/>
    <w:rPr>
      <w:rFonts w:asciiTheme="majorHAnsi" w:eastAsiaTheme="majorEastAsia" w:hAnsiTheme="majorHAnsi" w:cstheme="majorBidi"/>
      <w:color w:val="2F5496" w:themeColor="accent1" w:themeShade="BF"/>
      <w:lang w:val="en-GB"/>
    </w:rPr>
  </w:style>
  <w:style w:type="character" w:customStyle="1" w:styleId="Overskrift6Tegn">
    <w:name w:val="Overskrift 6 Tegn"/>
    <w:basedOn w:val="Standardskriftforavsnitt"/>
    <w:link w:val="Overskrift6"/>
    <w:uiPriority w:val="9"/>
    <w:semiHidden/>
    <w:rsid w:val="00F2097D"/>
    <w:rPr>
      <w:rFonts w:asciiTheme="majorHAnsi" w:eastAsiaTheme="majorEastAsia" w:hAnsiTheme="majorHAnsi" w:cstheme="majorBidi"/>
      <w:color w:val="1F3763" w:themeColor="accent1" w:themeShade="7F"/>
      <w:lang w:val="en-GB"/>
    </w:rPr>
  </w:style>
  <w:style w:type="character" w:customStyle="1" w:styleId="Overskrift7Tegn">
    <w:name w:val="Overskrift 7 Tegn"/>
    <w:basedOn w:val="Standardskriftforavsnitt"/>
    <w:link w:val="Overskrift7"/>
    <w:uiPriority w:val="9"/>
    <w:semiHidden/>
    <w:rsid w:val="00F2097D"/>
    <w:rPr>
      <w:rFonts w:asciiTheme="majorHAnsi" w:eastAsiaTheme="majorEastAsia" w:hAnsiTheme="majorHAnsi" w:cstheme="majorBidi"/>
      <w:i/>
      <w:iCs/>
      <w:color w:val="1F3763" w:themeColor="accent1" w:themeShade="7F"/>
      <w:lang w:val="en-GB"/>
    </w:rPr>
  </w:style>
  <w:style w:type="character" w:customStyle="1" w:styleId="Overskrift8Tegn">
    <w:name w:val="Overskrift 8 Tegn"/>
    <w:basedOn w:val="Standardskriftforavsnitt"/>
    <w:link w:val="Overskrift8"/>
    <w:uiPriority w:val="9"/>
    <w:semiHidden/>
    <w:rsid w:val="00F2097D"/>
    <w:rPr>
      <w:rFonts w:asciiTheme="majorHAnsi" w:eastAsiaTheme="majorEastAsia" w:hAnsiTheme="majorHAnsi" w:cstheme="majorBidi"/>
      <w:color w:val="272727" w:themeColor="text1" w:themeTint="D8"/>
      <w:sz w:val="21"/>
      <w:szCs w:val="21"/>
      <w:lang w:val="en-GB"/>
    </w:rPr>
  </w:style>
  <w:style w:type="character" w:customStyle="1" w:styleId="Overskrift9Tegn">
    <w:name w:val="Overskrift 9 Tegn"/>
    <w:basedOn w:val="Standardskriftforavsnitt"/>
    <w:link w:val="Overskrift9"/>
    <w:uiPriority w:val="9"/>
    <w:semiHidden/>
    <w:rsid w:val="00F2097D"/>
    <w:rPr>
      <w:rFonts w:asciiTheme="majorHAnsi" w:eastAsiaTheme="majorEastAsia" w:hAnsiTheme="majorHAnsi" w:cstheme="majorBidi"/>
      <w:i/>
      <w:iCs/>
      <w:color w:val="272727" w:themeColor="text1" w:themeTint="D8"/>
      <w:sz w:val="21"/>
      <w:szCs w:val="21"/>
      <w:lang w:val="en-GB"/>
    </w:rPr>
  </w:style>
  <w:style w:type="paragraph" w:styleId="Tittel">
    <w:name w:val="Title"/>
    <w:basedOn w:val="Normal"/>
    <w:next w:val="Normal"/>
    <w:link w:val="TittelTegn"/>
    <w:uiPriority w:val="10"/>
    <w:qFormat/>
    <w:rsid w:val="00F209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F2097D"/>
    <w:rPr>
      <w:rFonts w:asciiTheme="majorHAnsi" w:eastAsiaTheme="majorEastAsia" w:hAnsiTheme="majorHAnsi" w:cstheme="majorBidi"/>
      <w:spacing w:val="-10"/>
      <w:kern w:val="28"/>
      <w:sz w:val="56"/>
      <w:szCs w:val="56"/>
      <w:lang w:val="en-GB"/>
    </w:rPr>
  </w:style>
  <w:style w:type="paragraph" w:styleId="Listeavsnitt">
    <w:name w:val="List Paragraph"/>
    <w:basedOn w:val="Normal"/>
    <w:uiPriority w:val="34"/>
    <w:qFormat/>
    <w:rsid w:val="00F2097D"/>
    <w:pPr>
      <w:ind w:left="720"/>
      <w:contextualSpacing/>
    </w:pPr>
  </w:style>
  <w:style w:type="character" w:styleId="Hyperkobling">
    <w:name w:val="Hyperlink"/>
    <w:basedOn w:val="Standardskriftforavsnitt"/>
    <w:uiPriority w:val="99"/>
    <w:unhideWhenUsed/>
    <w:rsid w:val="00F2097D"/>
    <w:rPr>
      <w:color w:val="0563C1" w:themeColor="hyperlink"/>
      <w:u w:val="single"/>
    </w:rPr>
  </w:style>
  <w:style w:type="paragraph" w:styleId="Overskriftforinnholdsfortegnelse">
    <w:name w:val="TOC Heading"/>
    <w:basedOn w:val="Overskrift1"/>
    <w:next w:val="Normal"/>
    <w:uiPriority w:val="39"/>
    <w:unhideWhenUsed/>
    <w:qFormat/>
    <w:rsid w:val="00F2097D"/>
    <w:pPr>
      <w:numPr>
        <w:numId w:val="0"/>
      </w:numPr>
      <w:spacing w:line="259" w:lineRule="auto"/>
      <w:outlineLvl w:val="9"/>
    </w:pPr>
    <w:rPr>
      <w:lang w:eastAsia="nb-NO"/>
    </w:rPr>
  </w:style>
  <w:style w:type="paragraph" w:styleId="INNH1">
    <w:name w:val="toc 1"/>
    <w:basedOn w:val="Normal"/>
    <w:next w:val="Normal"/>
    <w:autoRedefine/>
    <w:uiPriority w:val="39"/>
    <w:unhideWhenUsed/>
    <w:rsid w:val="00F2097D"/>
    <w:pPr>
      <w:spacing w:after="100"/>
    </w:pPr>
  </w:style>
  <w:style w:type="paragraph" w:styleId="Topptekst">
    <w:name w:val="header"/>
    <w:basedOn w:val="Normal"/>
    <w:link w:val="TopptekstTegn"/>
    <w:uiPriority w:val="99"/>
    <w:unhideWhenUsed/>
    <w:rsid w:val="00F2097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2097D"/>
    <w:rPr>
      <w:lang w:val="en-GB"/>
    </w:rPr>
  </w:style>
  <w:style w:type="paragraph" w:styleId="Bunntekst">
    <w:name w:val="footer"/>
    <w:basedOn w:val="Normal"/>
    <w:link w:val="BunntekstTegn"/>
    <w:uiPriority w:val="99"/>
    <w:unhideWhenUsed/>
    <w:rsid w:val="00F2097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2097D"/>
    <w:rPr>
      <w:lang w:val="en-GB"/>
    </w:rPr>
  </w:style>
  <w:style w:type="table" w:styleId="Tabellrutenett">
    <w:name w:val="Table Grid"/>
    <w:basedOn w:val="Vanligtabell"/>
    <w:uiPriority w:val="39"/>
    <w:rsid w:val="00F209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nktliste">
    <w:name w:val="List Bullet"/>
    <w:basedOn w:val="Normal"/>
    <w:uiPriority w:val="99"/>
    <w:unhideWhenUsed/>
    <w:rsid w:val="00F2097D"/>
    <w:pPr>
      <w:numPr>
        <w:numId w:val="2"/>
      </w:numPr>
      <w:contextualSpacing/>
    </w:pPr>
    <w:rPr>
      <w:rFonts w:eastAsiaTheme="minorEastAsia"/>
      <w:lang w:val="nb-NO" w:eastAsia="nb-NO"/>
    </w:rPr>
  </w:style>
  <w:style w:type="paragraph" w:styleId="Sitat">
    <w:name w:val="Quote"/>
    <w:basedOn w:val="Normal"/>
    <w:next w:val="Normal"/>
    <w:link w:val="SitatTegn"/>
    <w:uiPriority w:val="29"/>
    <w:qFormat/>
    <w:rsid w:val="00F2097D"/>
    <w:rPr>
      <w:rFonts w:eastAsiaTheme="minorEastAsia"/>
      <w:i/>
      <w:iCs/>
      <w:color w:val="000000" w:themeColor="text1"/>
      <w:lang w:val="nb-NO" w:eastAsia="nb-NO"/>
    </w:rPr>
  </w:style>
  <w:style w:type="character" w:customStyle="1" w:styleId="SitatTegn">
    <w:name w:val="Sitat Tegn"/>
    <w:basedOn w:val="Standardskriftforavsnitt"/>
    <w:link w:val="Sitat"/>
    <w:uiPriority w:val="29"/>
    <w:rsid w:val="00F2097D"/>
    <w:rPr>
      <w:rFonts w:eastAsiaTheme="minorEastAsia"/>
      <w:i/>
      <w:iCs/>
      <w:color w:val="000000" w:themeColor="text1"/>
      <w:lang w:eastAsia="nb-NO"/>
    </w:rPr>
  </w:style>
  <w:style w:type="paragraph" w:styleId="INNH2">
    <w:name w:val="toc 2"/>
    <w:basedOn w:val="Normal"/>
    <w:next w:val="Normal"/>
    <w:autoRedefine/>
    <w:uiPriority w:val="39"/>
    <w:unhideWhenUsed/>
    <w:rsid w:val="00F2097D"/>
    <w:pPr>
      <w:spacing w:after="100"/>
      <w:ind w:left="220"/>
    </w:pPr>
  </w:style>
  <w:style w:type="paragraph" w:styleId="Dokumentkart">
    <w:name w:val="Document Map"/>
    <w:basedOn w:val="Normal"/>
    <w:link w:val="DokumentkartTegn"/>
    <w:uiPriority w:val="99"/>
    <w:semiHidden/>
    <w:unhideWhenUsed/>
    <w:rsid w:val="00627171"/>
    <w:pPr>
      <w:spacing w:after="0" w:line="240" w:lineRule="auto"/>
    </w:pPr>
    <w:rPr>
      <w:rFonts w:ascii="Times New Roman" w:hAnsi="Times New Roman" w:cs="Times New Roman"/>
      <w:sz w:val="24"/>
      <w:szCs w:val="24"/>
    </w:rPr>
  </w:style>
  <w:style w:type="character" w:customStyle="1" w:styleId="DokumentkartTegn">
    <w:name w:val="Dokumentkart Tegn"/>
    <w:basedOn w:val="Standardskriftforavsnitt"/>
    <w:link w:val="Dokumentkart"/>
    <w:uiPriority w:val="99"/>
    <w:semiHidden/>
    <w:rsid w:val="00627171"/>
    <w:rPr>
      <w:rFonts w:ascii="Times New Roman" w:hAnsi="Times New Roman" w:cs="Times New Roman"/>
      <w:sz w:val="24"/>
      <w:szCs w:val="24"/>
      <w:lang w:val="en-GB"/>
    </w:rPr>
  </w:style>
  <w:style w:type="paragraph" w:styleId="Undertittel">
    <w:name w:val="Subtitle"/>
    <w:basedOn w:val="Normal"/>
    <w:next w:val="Normal"/>
    <w:link w:val="UndertittelTegn"/>
    <w:uiPriority w:val="11"/>
    <w:qFormat/>
    <w:rsid w:val="00371BEF"/>
    <w:pPr>
      <w:numPr>
        <w:ilvl w:val="1"/>
      </w:numPr>
      <w:spacing w:after="160"/>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371BEF"/>
    <w:rPr>
      <w:rFonts w:eastAsiaTheme="minorEastAsia"/>
      <w:color w:val="5A5A5A" w:themeColor="text1" w:themeTint="A5"/>
      <w:spacing w:val="15"/>
      <w:lang w:val="en-GB"/>
    </w:rPr>
  </w:style>
  <w:style w:type="paragraph" w:styleId="Bobletekst">
    <w:name w:val="Balloon Text"/>
    <w:basedOn w:val="Normal"/>
    <w:link w:val="BobletekstTegn"/>
    <w:uiPriority w:val="99"/>
    <w:semiHidden/>
    <w:unhideWhenUsed/>
    <w:rsid w:val="007D00A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D00A3"/>
    <w:rPr>
      <w:rFonts w:ascii="Segoe UI" w:hAnsi="Segoe UI" w:cs="Segoe UI"/>
      <w:sz w:val="18"/>
      <w:szCs w:val="18"/>
      <w:lang w:val="en-GB"/>
    </w:rPr>
  </w:style>
  <w:style w:type="character" w:styleId="Ulstomtale">
    <w:name w:val="Unresolved Mention"/>
    <w:basedOn w:val="Standardskriftforavsnitt"/>
    <w:uiPriority w:val="99"/>
    <w:rsid w:val="00674214"/>
    <w:rPr>
      <w:color w:val="605E5C"/>
      <w:shd w:val="clear" w:color="auto" w:fill="E1DFDD"/>
    </w:rPr>
  </w:style>
  <w:style w:type="paragraph" w:styleId="INNH3">
    <w:name w:val="toc 3"/>
    <w:basedOn w:val="Normal"/>
    <w:next w:val="Normal"/>
    <w:autoRedefine/>
    <w:uiPriority w:val="39"/>
    <w:unhideWhenUsed/>
    <w:rsid w:val="0007786D"/>
    <w:pPr>
      <w:spacing w:after="100"/>
      <w:ind w:left="440"/>
    </w:pPr>
  </w:style>
  <w:style w:type="paragraph" w:styleId="Bildetekst">
    <w:name w:val="caption"/>
    <w:basedOn w:val="Normal"/>
    <w:next w:val="Normal"/>
    <w:uiPriority w:val="35"/>
    <w:unhideWhenUsed/>
    <w:qFormat/>
    <w:rsid w:val="00CF00B2"/>
    <w:pPr>
      <w:spacing w:line="240" w:lineRule="auto"/>
    </w:pPr>
    <w:rPr>
      <w:i/>
      <w:iCs/>
      <w:color w:val="44546A" w:themeColor="text2"/>
      <w:sz w:val="18"/>
      <w:szCs w:val="18"/>
    </w:rPr>
  </w:style>
  <w:style w:type="character" w:styleId="Fulgthyperkobling">
    <w:name w:val="FollowedHyperlink"/>
    <w:basedOn w:val="Standardskriftforavsnitt"/>
    <w:uiPriority w:val="99"/>
    <w:semiHidden/>
    <w:unhideWhenUsed/>
    <w:rsid w:val="00942DC7"/>
    <w:rPr>
      <w:color w:val="954F72" w:themeColor="followedHyperlink"/>
      <w:u w:val="single"/>
    </w:rPr>
  </w:style>
  <w:style w:type="paragraph" w:styleId="NormalWeb">
    <w:name w:val="Normal (Web)"/>
    <w:basedOn w:val="Normal"/>
    <w:uiPriority w:val="99"/>
    <w:semiHidden/>
    <w:unhideWhenUsed/>
    <w:rsid w:val="00B3195A"/>
    <w:pPr>
      <w:spacing w:before="100" w:beforeAutospacing="1" w:after="100" w:afterAutospacing="1" w:line="240" w:lineRule="auto"/>
    </w:pPr>
    <w:rPr>
      <w:rFonts w:ascii="Times New Roman" w:eastAsia="Times New Roman" w:hAnsi="Times New Roman" w:cs="Times New Roman"/>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34819">
      <w:bodyDiv w:val="1"/>
      <w:marLeft w:val="0"/>
      <w:marRight w:val="0"/>
      <w:marTop w:val="0"/>
      <w:marBottom w:val="0"/>
      <w:divBdr>
        <w:top w:val="none" w:sz="0" w:space="0" w:color="auto"/>
        <w:left w:val="none" w:sz="0" w:space="0" w:color="auto"/>
        <w:bottom w:val="none" w:sz="0" w:space="0" w:color="auto"/>
        <w:right w:val="none" w:sz="0" w:space="0" w:color="auto"/>
      </w:divBdr>
    </w:div>
    <w:div w:id="146627380">
      <w:bodyDiv w:val="1"/>
      <w:marLeft w:val="0"/>
      <w:marRight w:val="0"/>
      <w:marTop w:val="0"/>
      <w:marBottom w:val="0"/>
      <w:divBdr>
        <w:top w:val="none" w:sz="0" w:space="0" w:color="auto"/>
        <w:left w:val="none" w:sz="0" w:space="0" w:color="auto"/>
        <w:bottom w:val="none" w:sz="0" w:space="0" w:color="auto"/>
        <w:right w:val="none" w:sz="0" w:space="0" w:color="auto"/>
      </w:divBdr>
    </w:div>
    <w:div w:id="173036037">
      <w:bodyDiv w:val="1"/>
      <w:marLeft w:val="0"/>
      <w:marRight w:val="0"/>
      <w:marTop w:val="0"/>
      <w:marBottom w:val="0"/>
      <w:divBdr>
        <w:top w:val="none" w:sz="0" w:space="0" w:color="auto"/>
        <w:left w:val="none" w:sz="0" w:space="0" w:color="auto"/>
        <w:bottom w:val="none" w:sz="0" w:space="0" w:color="auto"/>
        <w:right w:val="none" w:sz="0" w:space="0" w:color="auto"/>
      </w:divBdr>
    </w:div>
    <w:div w:id="309940282">
      <w:bodyDiv w:val="1"/>
      <w:marLeft w:val="0"/>
      <w:marRight w:val="0"/>
      <w:marTop w:val="0"/>
      <w:marBottom w:val="0"/>
      <w:divBdr>
        <w:top w:val="none" w:sz="0" w:space="0" w:color="auto"/>
        <w:left w:val="none" w:sz="0" w:space="0" w:color="auto"/>
        <w:bottom w:val="none" w:sz="0" w:space="0" w:color="auto"/>
        <w:right w:val="none" w:sz="0" w:space="0" w:color="auto"/>
      </w:divBdr>
    </w:div>
    <w:div w:id="369771006">
      <w:bodyDiv w:val="1"/>
      <w:marLeft w:val="0"/>
      <w:marRight w:val="0"/>
      <w:marTop w:val="0"/>
      <w:marBottom w:val="0"/>
      <w:divBdr>
        <w:top w:val="none" w:sz="0" w:space="0" w:color="auto"/>
        <w:left w:val="none" w:sz="0" w:space="0" w:color="auto"/>
        <w:bottom w:val="none" w:sz="0" w:space="0" w:color="auto"/>
        <w:right w:val="none" w:sz="0" w:space="0" w:color="auto"/>
      </w:divBdr>
    </w:div>
    <w:div w:id="377971917">
      <w:bodyDiv w:val="1"/>
      <w:marLeft w:val="0"/>
      <w:marRight w:val="0"/>
      <w:marTop w:val="0"/>
      <w:marBottom w:val="0"/>
      <w:divBdr>
        <w:top w:val="none" w:sz="0" w:space="0" w:color="auto"/>
        <w:left w:val="none" w:sz="0" w:space="0" w:color="auto"/>
        <w:bottom w:val="none" w:sz="0" w:space="0" w:color="auto"/>
        <w:right w:val="none" w:sz="0" w:space="0" w:color="auto"/>
      </w:divBdr>
    </w:div>
    <w:div w:id="415056740">
      <w:bodyDiv w:val="1"/>
      <w:marLeft w:val="0"/>
      <w:marRight w:val="0"/>
      <w:marTop w:val="0"/>
      <w:marBottom w:val="0"/>
      <w:divBdr>
        <w:top w:val="none" w:sz="0" w:space="0" w:color="auto"/>
        <w:left w:val="none" w:sz="0" w:space="0" w:color="auto"/>
        <w:bottom w:val="none" w:sz="0" w:space="0" w:color="auto"/>
        <w:right w:val="none" w:sz="0" w:space="0" w:color="auto"/>
      </w:divBdr>
    </w:div>
    <w:div w:id="473260377">
      <w:bodyDiv w:val="1"/>
      <w:marLeft w:val="0"/>
      <w:marRight w:val="0"/>
      <w:marTop w:val="0"/>
      <w:marBottom w:val="0"/>
      <w:divBdr>
        <w:top w:val="none" w:sz="0" w:space="0" w:color="auto"/>
        <w:left w:val="none" w:sz="0" w:space="0" w:color="auto"/>
        <w:bottom w:val="none" w:sz="0" w:space="0" w:color="auto"/>
        <w:right w:val="none" w:sz="0" w:space="0" w:color="auto"/>
      </w:divBdr>
    </w:div>
    <w:div w:id="501240352">
      <w:bodyDiv w:val="1"/>
      <w:marLeft w:val="0"/>
      <w:marRight w:val="0"/>
      <w:marTop w:val="0"/>
      <w:marBottom w:val="0"/>
      <w:divBdr>
        <w:top w:val="none" w:sz="0" w:space="0" w:color="auto"/>
        <w:left w:val="none" w:sz="0" w:space="0" w:color="auto"/>
        <w:bottom w:val="none" w:sz="0" w:space="0" w:color="auto"/>
        <w:right w:val="none" w:sz="0" w:space="0" w:color="auto"/>
      </w:divBdr>
    </w:div>
    <w:div w:id="1036388085">
      <w:bodyDiv w:val="1"/>
      <w:marLeft w:val="0"/>
      <w:marRight w:val="0"/>
      <w:marTop w:val="0"/>
      <w:marBottom w:val="0"/>
      <w:divBdr>
        <w:top w:val="none" w:sz="0" w:space="0" w:color="auto"/>
        <w:left w:val="none" w:sz="0" w:space="0" w:color="auto"/>
        <w:bottom w:val="none" w:sz="0" w:space="0" w:color="auto"/>
        <w:right w:val="none" w:sz="0" w:space="0" w:color="auto"/>
      </w:divBdr>
    </w:div>
    <w:div w:id="1235044252">
      <w:bodyDiv w:val="1"/>
      <w:marLeft w:val="0"/>
      <w:marRight w:val="0"/>
      <w:marTop w:val="0"/>
      <w:marBottom w:val="0"/>
      <w:divBdr>
        <w:top w:val="none" w:sz="0" w:space="0" w:color="auto"/>
        <w:left w:val="none" w:sz="0" w:space="0" w:color="auto"/>
        <w:bottom w:val="none" w:sz="0" w:space="0" w:color="auto"/>
        <w:right w:val="none" w:sz="0" w:space="0" w:color="auto"/>
      </w:divBdr>
      <w:divsChild>
        <w:div w:id="338655174">
          <w:marLeft w:val="0"/>
          <w:marRight w:val="0"/>
          <w:marTop w:val="0"/>
          <w:marBottom w:val="0"/>
          <w:divBdr>
            <w:top w:val="none" w:sz="0" w:space="0" w:color="auto"/>
            <w:left w:val="none" w:sz="0" w:space="0" w:color="auto"/>
            <w:bottom w:val="none" w:sz="0" w:space="0" w:color="auto"/>
            <w:right w:val="none" w:sz="0" w:space="0" w:color="auto"/>
          </w:divBdr>
          <w:divsChild>
            <w:div w:id="306320639">
              <w:marLeft w:val="0"/>
              <w:marRight w:val="0"/>
              <w:marTop w:val="0"/>
              <w:marBottom w:val="0"/>
              <w:divBdr>
                <w:top w:val="none" w:sz="0" w:space="0" w:color="auto"/>
                <w:left w:val="none" w:sz="0" w:space="0" w:color="auto"/>
                <w:bottom w:val="none" w:sz="0" w:space="0" w:color="auto"/>
                <w:right w:val="none" w:sz="0" w:space="0" w:color="auto"/>
              </w:divBdr>
            </w:div>
          </w:divsChild>
        </w:div>
        <w:div w:id="520359105">
          <w:marLeft w:val="0"/>
          <w:marRight w:val="0"/>
          <w:marTop w:val="0"/>
          <w:marBottom w:val="0"/>
          <w:divBdr>
            <w:top w:val="none" w:sz="0" w:space="0" w:color="auto"/>
            <w:left w:val="none" w:sz="0" w:space="0" w:color="auto"/>
            <w:bottom w:val="none" w:sz="0" w:space="0" w:color="auto"/>
            <w:right w:val="none" w:sz="0" w:space="0" w:color="auto"/>
          </w:divBdr>
        </w:div>
      </w:divsChild>
    </w:div>
    <w:div w:id="1259098870">
      <w:bodyDiv w:val="1"/>
      <w:marLeft w:val="0"/>
      <w:marRight w:val="0"/>
      <w:marTop w:val="0"/>
      <w:marBottom w:val="0"/>
      <w:divBdr>
        <w:top w:val="none" w:sz="0" w:space="0" w:color="auto"/>
        <w:left w:val="none" w:sz="0" w:space="0" w:color="auto"/>
        <w:bottom w:val="none" w:sz="0" w:space="0" w:color="auto"/>
        <w:right w:val="none" w:sz="0" w:space="0" w:color="auto"/>
      </w:divBdr>
    </w:div>
    <w:div w:id="1432630983">
      <w:bodyDiv w:val="1"/>
      <w:marLeft w:val="0"/>
      <w:marRight w:val="0"/>
      <w:marTop w:val="0"/>
      <w:marBottom w:val="0"/>
      <w:divBdr>
        <w:top w:val="none" w:sz="0" w:space="0" w:color="auto"/>
        <w:left w:val="none" w:sz="0" w:space="0" w:color="auto"/>
        <w:bottom w:val="none" w:sz="0" w:space="0" w:color="auto"/>
        <w:right w:val="none" w:sz="0" w:space="0" w:color="auto"/>
      </w:divBdr>
      <w:divsChild>
        <w:div w:id="496069749">
          <w:marLeft w:val="0"/>
          <w:marRight w:val="0"/>
          <w:marTop w:val="0"/>
          <w:marBottom w:val="0"/>
          <w:divBdr>
            <w:top w:val="none" w:sz="0" w:space="0" w:color="auto"/>
            <w:left w:val="none" w:sz="0" w:space="0" w:color="auto"/>
            <w:bottom w:val="none" w:sz="0" w:space="0" w:color="auto"/>
            <w:right w:val="none" w:sz="0" w:space="0" w:color="auto"/>
          </w:divBdr>
        </w:div>
        <w:div w:id="2004041341">
          <w:marLeft w:val="0"/>
          <w:marRight w:val="0"/>
          <w:marTop w:val="0"/>
          <w:marBottom w:val="0"/>
          <w:divBdr>
            <w:top w:val="none" w:sz="0" w:space="0" w:color="auto"/>
            <w:left w:val="none" w:sz="0" w:space="0" w:color="auto"/>
            <w:bottom w:val="none" w:sz="0" w:space="0" w:color="auto"/>
            <w:right w:val="none" w:sz="0" w:space="0" w:color="auto"/>
          </w:divBdr>
        </w:div>
      </w:divsChild>
    </w:div>
    <w:div w:id="1469474083">
      <w:bodyDiv w:val="1"/>
      <w:marLeft w:val="0"/>
      <w:marRight w:val="0"/>
      <w:marTop w:val="0"/>
      <w:marBottom w:val="0"/>
      <w:divBdr>
        <w:top w:val="none" w:sz="0" w:space="0" w:color="auto"/>
        <w:left w:val="none" w:sz="0" w:space="0" w:color="auto"/>
        <w:bottom w:val="none" w:sz="0" w:space="0" w:color="auto"/>
        <w:right w:val="none" w:sz="0" w:space="0" w:color="auto"/>
      </w:divBdr>
    </w:div>
    <w:div w:id="1510753012">
      <w:bodyDiv w:val="1"/>
      <w:marLeft w:val="0"/>
      <w:marRight w:val="0"/>
      <w:marTop w:val="0"/>
      <w:marBottom w:val="0"/>
      <w:divBdr>
        <w:top w:val="none" w:sz="0" w:space="0" w:color="auto"/>
        <w:left w:val="none" w:sz="0" w:space="0" w:color="auto"/>
        <w:bottom w:val="none" w:sz="0" w:space="0" w:color="auto"/>
        <w:right w:val="none" w:sz="0" w:space="0" w:color="auto"/>
      </w:divBdr>
    </w:div>
    <w:div w:id="1562210543">
      <w:bodyDiv w:val="1"/>
      <w:marLeft w:val="0"/>
      <w:marRight w:val="0"/>
      <w:marTop w:val="0"/>
      <w:marBottom w:val="0"/>
      <w:divBdr>
        <w:top w:val="none" w:sz="0" w:space="0" w:color="auto"/>
        <w:left w:val="none" w:sz="0" w:space="0" w:color="auto"/>
        <w:bottom w:val="none" w:sz="0" w:space="0" w:color="auto"/>
        <w:right w:val="none" w:sz="0" w:space="0" w:color="auto"/>
      </w:divBdr>
    </w:div>
    <w:div w:id="1575816792">
      <w:bodyDiv w:val="1"/>
      <w:marLeft w:val="0"/>
      <w:marRight w:val="0"/>
      <w:marTop w:val="0"/>
      <w:marBottom w:val="0"/>
      <w:divBdr>
        <w:top w:val="none" w:sz="0" w:space="0" w:color="auto"/>
        <w:left w:val="none" w:sz="0" w:space="0" w:color="auto"/>
        <w:bottom w:val="none" w:sz="0" w:space="0" w:color="auto"/>
        <w:right w:val="none" w:sz="0" w:space="0" w:color="auto"/>
      </w:divBdr>
      <w:divsChild>
        <w:div w:id="1796482488">
          <w:marLeft w:val="0"/>
          <w:marRight w:val="0"/>
          <w:marTop w:val="0"/>
          <w:marBottom w:val="0"/>
          <w:divBdr>
            <w:top w:val="none" w:sz="0" w:space="0" w:color="auto"/>
            <w:left w:val="none" w:sz="0" w:space="0" w:color="auto"/>
            <w:bottom w:val="none" w:sz="0" w:space="0" w:color="auto"/>
            <w:right w:val="none" w:sz="0" w:space="0" w:color="auto"/>
          </w:divBdr>
          <w:divsChild>
            <w:div w:id="1891961492">
              <w:marLeft w:val="0"/>
              <w:marRight w:val="0"/>
              <w:marTop w:val="0"/>
              <w:marBottom w:val="0"/>
              <w:divBdr>
                <w:top w:val="none" w:sz="0" w:space="0" w:color="auto"/>
                <w:left w:val="none" w:sz="0" w:space="0" w:color="auto"/>
                <w:bottom w:val="none" w:sz="0" w:space="0" w:color="auto"/>
                <w:right w:val="none" w:sz="0" w:space="0" w:color="auto"/>
              </w:divBdr>
              <w:divsChild>
                <w:div w:id="319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79617">
          <w:marLeft w:val="0"/>
          <w:marRight w:val="0"/>
          <w:marTop w:val="0"/>
          <w:marBottom w:val="0"/>
          <w:divBdr>
            <w:top w:val="none" w:sz="0" w:space="0" w:color="auto"/>
            <w:left w:val="none" w:sz="0" w:space="0" w:color="auto"/>
            <w:bottom w:val="none" w:sz="0" w:space="0" w:color="auto"/>
            <w:right w:val="none" w:sz="0" w:space="0" w:color="auto"/>
          </w:divBdr>
          <w:divsChild>
            <w:div w:id="173569643">
              <w:marLeft w:val="0"/>
              <w:marRight w:val="0"/>
              <w:marTop w:val="0"/>
              <w:marBottom w:val="0"/>
              <w:divBdr>
                <w:top w:val="none" w:sz="0" w:space="0" w:color="auto"/>
                <w:left w:val="none" w:sz="0" w:space="0" w:color="auto"/>
                <w:bottom w:val="none" w:sz="0" w:space="0" w:color="auto"/>
                <w:right w:val="none" w:sz="0" w:space="0" w:color="auto"/>
              </w:divBdr>
              <w:divsChild>
                <w:div w:id="50124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22484">
      <w:bodyDiv w:val="1"/>
      <w:marLeft w:val="0"/>
      <w:marRight w:val="0"/>
      <w:marTop w:val="0"/>
      <w:marBottom w:val="0"/>
      <w:divBdr>
        <w:top w:val="none" w:sz="0" w:space="0" w:color="auto"/>
        <w:left w:val="none" w:sz="0" w:space="0" w:color="auto"/>
        <w:bottom w:val="none" w:sz="0" w:space="0" w:color="auto"/>
        <w:right w:val="none" w:sz="0" w:space="0" w:color="auto"/>
      </w:divBdr>
    </w:div>
    <w:div w:id="1622609587">
      <w:bodyDiv w:val="1"/>
      <w:marLeft w:val="0"/>
      <w:marRight w:val="0"/>
      <w:marTop w:val="0"/>
      <w:marBottom w:val="0"/>
      <w:divBdr>
        <w:top w:val="none" w:sz="0" w:space="0" w:color="auto"/>
        <w:left w:val="none" w:sz="0" w:space="0" w:color="auto"/>
        <w:bottom w:val="none" w:sz="0" w:space="0" w:color="auto"/>
        <w:right w:val="none" w:sz="0" w:space="0" w:color="auto"/>
      </w:divBdr>
    </w:div>
    <w:div w:id="1663460104">
      <w:bodyDiv w:val="1"/>
      <w:marLeft w:val="0"/>
      <w:marRight w:val="0"/>
      <w:marTop w:val="0"/>
      <w:marBottom w:val="0"/>
      <w:divBdr>
        <w:top w:val="none" w:sz="0" w:space="0" w:color="auto"/>
        <w:left w:val="none" w:sz="0" w:space="0" w:color="auto"/>
        <w:bottom w:val="none" w:sz="0" w:space="0" w:color="auto"/>
        <w:right w:val="none" w:sz="0" w:space="0" w:color="auto"/>
      </w:divBdr>
    </w:div>
    <w:div w:id="1758549818">
      <w:bodyDiv w:val="1"/>
      <w:marLeft w:val="0"/>
      <w:marRight w:val="0"/>
      <w:marTop w:val="0"/>
      <w:marBottom w:val="0"/>
      <w:divBdr>
        <w:top w:val="none" w:sz="0" w:space="0" w:color="auto"/>
        <w:left w:val="none" w:sz="0" w:space="0" w:color="auto"/>
        <w:bottom w:val="none" w:sz="0" w:space="0" w:color="auto"/>
        <w:right w:val="none" w:sz="0" w:space="0" w:color="auto"/>
      </w:divBdr>
      <w:divsChild>
        <w:div w:id="1573544855">
          <w:marLeft w:val="0"/>
          <w:marRight w:val="0"/>
          <w:marTop w:val="0"/>
          <w:marBottom w:val="0"/>
          <w:divBdr>
            <w:top w:val="none" w:sz="0" w:space="0" w:color="auto"/>
            <w:left w:val="none" w:sz="0" w:space="0" w:color="auto"/>
            <w:bottom w:val="none" w:sz="0" w:space="0" w:color="auto"/>
            <w:right w:val="none" w:sz="0" w:space="0" w:color="auto"/>
          </w:divBdr>
        </w:div>
        <w:div w:id="755249008">
          <w:marLeft w:val="0"/>
          <w:marRight w:val="0"/>
          <w:marTop w:val="0"/>
          <w:marBottom w:val="0"/>
          <w:divBdr>
            <w:top w:val="none" w:sz="0" w:space="0" w:color="auto"/>
            <w:left w:val="none" w:sz="0" w:space="0" w:color="auto"/>
            <w:bottom w:val="none" w:sz="0" w:space="0" w:color="auto"/>
            <w:right w:val="none" w:sz="0" w:space="0" w:color="auto"/>
          </w:divBdr>
        </w:div>
      </w:divsChild>
    </w:div>
    <w:div w:id="1810708190">
      <w:bodyDiv w:val="1"/>
      <w:marLeft w:val="0"/>
      <w:marRight w:val="0"/>
      <w:marTop w:val="0"/>
      <w:marBottom w:val="0"/>
      <w:divBdr>
        <w:top w:val="none" w:sz="0" w:space="0" w:color="auto"/>
        <w:left w:val="none" w:sz="0" w:space="0" w:color="auto"/>
        <w:bottom w:val="none" w:sz="0" w:space="0" w:color="auto"/>
        <w:right w:val="none" w:sz="0" w:space="0" w:color="auto"/>
      </w:divBdr>
    </w:div>
    <w:div w:id="1953200484">
      <w:bodyDiv w:val="1"/>
      <w:marLeft w:val="0"/>
      <w:marRight w:val="0"/>
      <w:marTop w:val="0"/>
      <w:marBottom w:val="0"/>
      <w:divBdr>
        <w:top w:val="none" w:sz="0" w:space="0" w:color="auto"/>
        <w:left w:val="none" w:sz="0" w:space="0" w:color="auto"/>
        <w:bottom w:val="none" w:sz="0" w:space="0" w:color="auto"/>
        <w:right w:val="none" w:sz="0" w:space="0" w:color="auto"/>
      </w:divBdr>
    </w:div>
    <w:div w:id="1961719459">
      <w:bodyDiv w:val="1"/>
      <w:marLeft w:val="0"/>
      <w:marRight w:val="0"/>
      <w:marTop w:val="0"/>
      <w:marBottom w:val="0"/>
      <w:divBdr>
        <w:top w:val="none" w:sz="0" w:space="0" w:color="auto"/>
        <w:left w:val="none" w:sz="0" w:space="0" w:color="auto"/>
        <w:bottom w:val="none" w:sz="0" w:space="0" w:color="auto"/>
        <w:right w:val="none" w:sz="0" w:space="0" w:color="auto"/>
      </w:divBdr>
    </w:div>
    <w:div w:id="2084988564">
      <w:bodyDiv w:val="1"/>
      <w:marLeft w:val="0"/>
      <w:marRight w:val="0"/>
      <w:marTop w:val="0"/>
      <w:marBottom w:val="0"/>
      <w:divBdr>
        <w:top w:val="none" w:sz="0" w:space="0" w:color="auto"/>
        <w:left w:val="none" w:sz="0" w:space="0" w:color="auto"/>
        <w:bottom w:val="none" w:sz="0" w:space="0" w:color="auto"/>
        <w:right w:val="none" w:sz="0" w:space="0" w:color="auto"/>
      </w:divBdr>
    </w:div>
    <w:div w:id="2102337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ournals.sagepub.com/doi/abs/10.1177/0145482X1611000505" TargetMode="External"/><Relationship Id="rId21" Type="http://schemas.openxmlformats.org/officeDocument/2006/relationships/hyperlink" Target="https://www.utdanningsnytt.no/fagartikkel-kroppsoving-spesialundervisning/med-enkle-grep-og-god-forstaelse-kan-gymtimen-tilrettelegges-for-alle/171642" TargetMode="External"/><Relationship Id="rId42" Type="http://schemas.openxmlformats.org/officeDocument/2006/relationships/hyperlink" Target="http://yadda.icm.edu.pl/yadda/element/bwmeta1.element.baztech-abd3adf4-bfaf-4c4c-8075-64fa2c3a00d8" TargetMode="External"/><Relationship Id="rId47" Type="http://schemas.openxmlformats.org/officeDocument/2006/relationships/hyperlink" Target="https://www.sciencedirect.com/science/article/abs/pii/S089142221400184X" TargetMode="External"/><Relationship Id="rId63" Type="http://schemas.openxmlformats.org/officeDocument/2006/relationships/hyperlink" Target="https://www.tandfonline.com/doi/abs/10.1080/09638288.2021.1909151" TargetMode="External"/><Relationship Id="rId68" Type="http://schemas.openxmlformats.org/officeDocument/2006/relationships/hyperlink" Target="https://www.sciencedirect.com/science/article/abs/pii/S0003999319310925" TargetMode="Externa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hyperlink" Target="https://www.researchgate.net/profile/Eelke_Folmer/publication/279628312_Improving_the_lives_of_youth_with_visual_impairments_through_exergames/links/56169f5d08ae90469c60f3e2/Improving-the-lives-of-youth-with-visual-impairments-through-exergames.pdf" TargetMode="External"/><Relationship Id="rId11" Type="http://schemas.openxmlformats.org/officeDocument/2006/relationships/hyperlink" Target="mailto:info@medialt.no" TargetMode="External"/><Relationship Id="rId24" Type="http://schemas.openxmlformats.org/officeDocument/2006/relationships/hyperlink" Target="https://files.eric.ed.gov/fulltext/EJ755437.pdf" TargetMode="External"/><Relationship Id="rId32" Type="http://schemas.openxmlformats.org/officeDocument/2006/relationships/hyperlink" Target="https://www.nih.no/studere-pa-nih/pabygning/pabygning-faf/" TargetMode="External"/><Relationship Id="rId37" Type="http://schemas.openxmlformats.org/officeDocument/2006/relationships/hyperlink" Target="https://journals.humankinetics.com/view/journals/apaq/36/4/article-p492.xml" TargetMode="External"/><Relationship Id="rId40" Type="http://schemas.openxmlformats.org/officeDocument/2006/relationships/hyperlink" Target="https://dl.acm.org/doi/abs/10.1145/3290607.3312944" TargetMode="External"/><Relationship Id="rId45" Type="http://schemas.openxmlformats.org/officeDocument/2006/relationships/hyperlink" Target="https://nfb.org/images/nfb/publications/jbir/jbir21/jbir110107.html" TargetMode="External"/><Relationship Id="rId53" Type="http://schemas.openxmlformats.org/officeDocument/2006/relationships/hyperlink" Target="https://pubmed.ncbi.nlm.nih.gov/29362255/" TargetMode="External"/><Relationship Id="rId58" Type="http://schemas.openxmlformats.org/officeDocument/2006/relationships/hyperlink" Target="https://oda.oslomet.no/oda-xmlui/handle/10642/8938" TargetMode="External"/><Relationship Id="rId66" Type="http://schemas.openxmlformats.org/officeDocument/2006/relationships/hyperlink" Target="https://bora.uib.no/bora-xmlui/handle/1956/7553"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jneuroengrehab.biomedcentral.com/articles/10.1186/s12984-021-00827-1" TargetMode="External"/><Relationship Id="rId19" Type="http://schemas.openxmlformats.org/officeDocument/2006/relationships/image" Target="media/image8.jpg"/><Relationship Id="rId14" Type="http://schemas.openxmlformats.org/officeDocument/2006/relationships/image" Target="media/image3.jpeg"/><Relationship Id="rId22" Type="http://schemas.openxmlformats.org/officeDocument/2006/relationships/hyperlink" Target="https://www.nih.no/om-nih/aktuelt/nyheter/2019/mai/kroppsoving---funksjonshemmede-ma-med-pa-egne-premisser/" TargetMode="External"/><Relationship Id="rId27" Type="http://schemas.openxmlformats.org/officeDocument/2006/relationships/hyperlink" Target="https://medium.com/tylergaid/promenade-a-fitness-app-for-the-visually-impaired-ad6eac9db7ff" TargetMode="External"/><Relationship Id="rId30" Type="http://schemas.openxmlformats.org/officeDocument/2006/relationships/hyperlink" Target="https://www.duo.uio.no/bitstream/handle/10852/67208/HELSEF4500-Masteroppgave-Truls-Johansen.pdf?sequence=1&amp;isAllowed=y" TargetMode="External"/><Relationship Id="rId35" Type="http://schemas.openxmlformats.org/officeDocument/2006/relationships/hyperlink" Target="https://www.mdpi.com/1660-4601/16/17/3163" TargetMode="External"/><Relationship Id="rId43" Type="http://schemas.openxmlformats.org/officeDocument/2006/relationships/hyperlink" Target="https://bmjopen.bmj.com/content/bmjopen/10/2/e034036.full.pdf" TargetMode="External"/><Relationship Id="rId48" Type="http://schemas.openxmlformats.org/officeDocument/2006/relationships/hyperlink" Target="https://onlinelibrary.wiley.com/doi/pdf/10.1111/dmcn.14466" TargetMode="External"/><Relationship Id="rId56" Type="http://schemas.openxmlformats.org/officeDocument/2006/relationships/hyperlink" Target="https://journals.lww.com/pedpt/Abstract/2021/04000/Physical_Activity_Measurement_in_Children_Who_Use.9.aspx?context=LatestArticles" TargetMode="External"/><Relationship Id="rId64" Type="http://schemas.openxmlformats.org/officeDocument/2006/relationships/hyperlink" Target="https://www.sciencedirect.com/science/article/abs/pii/S1936657419300421" TargetMode="External"/><Relationship Id="rId69" Type="http://schemas.openxmlformats.org/officeDocument/2006/relationships/hyperlink" Target="https://www.mdpi.com/1660-4601/18/6/2808" TargetMode="External"/><Relationship Id="rId8" Type="http://schemas.openxmlformats.org/officeDocument/2006/relationships/webSettings" Target="webSettings.xml"/><Relationship Id="rId51" Type="http://schemas.openxmlformats.org/officeDocument/2006/relationships/hyperlink" Target="https://www.archives-pmr.org/article/S0003-9993(10)00283-2/fulltext" TargetMode="External"/><Relationship Id="rId72" Type="http://schemas.openxmlformats.org/officeDocument/2006/relationships/hyperlink" Target="https://www.tandfonline.com/doi/abs/10.1080/09638288.2019.1611952"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journals.humankinetics.com/view/journals/apaq/34/2/article-p195.xml" TargetMode="External"/><Relationship Id="rId33" Type="http://schemas.openxmlformats.org/officeDocument/2006/relationships/hyperlink" Target="https://files.eric.ed.gov/fulltext/EJ1114665.pdf" TargetMode="External"/><Relationship Id="rId38" Type="http://schemas.openxmlformats.org/officeDocument/2006/relationships/hyperlink" Target="https://onlinelibrary.wiley.com/doi/abs/10.1111/opo.12577" TargetMode="External"/><Relationship Id="rId46" Type="http://schemas.openxmlformats.org/officeDocument/2006/relationships/hyperlink" Target="https://journals.lww.com/pedpt/FullText/2017/01000/Developing_a_Clinical_Protocol_for_Habitual.2.aspx?casa_token=Ruun0NwIuWQAAAAA:1ud4K8RBYg9vRoPh8Bt0xBJk0sSpbT_u6aSzErWBgyv2bBoKM9J6TDdG_11l7dl7F8sgbVfLvEFvP68ZEMnDTM_b" TargetMode="External"/><Relationship Id="rId59" Type="http://schemas.openxmlformats.org/officeDocument/2006/relationships/hyperlink" Target="https://lup.lub.lu.se/search/publication/740b2a08-d549-4327-b28f-917d92845805" TargetMode="External"/><Relationship Id="rId67" Type="http://schemas.openxmlformats.org/officeDocument/2006/relationships/hyperlink" Target="https://pubmed.ncbi.nlm.nih.gov/30283377/" TargetMode="External"/><Relationship Id="rId20" Type="http://schemas.openxmlformats.org/officeDocument/2006/relationships/hyperlink" Target="https://www.aktivung.no/kroppsoeving-i-den-nye-laereplanen-betraktninger-rundt-betydningen-for-barn-og-unge-med-funksjonsnedsettelser.6326542-356673.html?showtipform=2" TargetMode="External"/><Relationship Id="rId41" Type="http://schemas.openxmlformats.org/officeDocument/2006/relationships/hyperlink" Target="https://www.epiem.org/wp-content/uploads/2020/12/Book-of-abstracts-13th-Epiem-conference-Oct-30th-2020.pdf" TargetMode="External"/><Relationship Id="rId54" Type="http://schemas.openxmlformats.org/officeDocument/2006/relationships/hyperlink" Target="https://pubmed.ncbi.nlm.nih.gov/28644244/" TargetMode="External"/><Relationship Id="rId62" Type="http://schemas.openxmlformats.org/officeDocument/2006/relationships/hyperlink" Target="https://onlinelibrary.wiley.com/doi/pdfdirect/10.1111/j.1469-8749.2010.03737.x" TargetMode="External"/><Relationship Id="rId70" Type="http://schemas.openxmlformats.org/officeDocument/2006/relationships/hyperlink" Target="https://www.ncbi.nlm.nih.gov/pmc/articles/PMC795207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nih.brage.unit.no/nih-xmlui/handle/11250/171619" TargetMode="External"/><Relationship Id="rId28" Type="http://schemas.openxmlformats.org/officeDocument/2006/relationships/hyperlink" Target="https://www.researchgate.net/profile/Eelke_Folmer/publication/221474963_Pet-N-punch_Upper_body_tactileaudio_exergame_to_engage_children_with_visual_impairments_into_physical_activity/links/02e7e52bc05b5a1961000000/Pet-N-punch-Upper-body-tactile-audio-exergame-to-engage-children-with-visual-impairments-into-physical-activity.pdf" TargetMode="External"/><Relationship Id="rId36" Type="http://schemas.openxmlformats.org/officeDocument/2006/relationships/hyperlink" Target="https://journals.sagepub.com/doi/pdf/10.1177/0145482X1510900306?casa_token=To8-QO1esk0AAAAA:XhvnRfLx_UmMhrnWus3go5Zr6g8bsm6vu1MRhjJvrhlaqORSiy3SxpY5biPZJUtaBUaMLqcEhOw" TargetMode="External"/><Relationship Id="rId49" Type="http://schemas.openxmlformats.org/officeDocument/2006/relationships/hyperlink" Target="https://onlinelibrary.wiley.com/doi/abs/10.1111/dmcn.14751" TargetMode="External"/><Relationship Id="rId57" Type="http://schemas.openxmlformats.org/officeDocument/2006/relationships/hyperlink" Target="https://synapse.koreamed.org/articles/1142635" TargetMode="External"/><Relationship Id="rId10" Type="http://schemas.openxmlformats.org/officeDocument/2006/relationships/endnotes" Target="endnotes.xml"/><Relationship Id="rId31" Type="http://schemas.openxmlformats.org/officeDocument/2006/relationships/hyperlink" Target="https://www.ntnu.no/web/inb/kag-fysisk-aktivitet-og-funksjonsnedsettelse" TargetMode="External"/><Relationship Id="rId44" Type="http://schemas.openxmlformats.org/officeDocument/2006/relationships/hyperlink" Target="https://www.researchgate.net/profile/Eelke_Folmer/publication/228750937_Real-Players-who-are-Blind-to-Play-Video-games-using-Whole-Body-Gestures.pdf" TargetMode="External"/><Relationship Id="rId52" Type="http://schemas.openxmlformats.org/officeDocument/2006/relationships/hyperlink" Target="https://www.tandfonline.com/doi/abs/10.3109/21679169.2013.781220" TargetMode="External"/><Relationship Id="rId60" Type="http://schemas.openxmlformats.org/officeDocument/2006/relationships/hyperlink" Target="https://www.tandfonline.com/doi/abs/10.3109/17483107.2012.680942" TargetMode="External"/><Relationship Id="rId65" Type="http://schemas.openxmlformats.org/officeDocument/2006/relationships/hyperlink" Target="https://pure.ulster.ac.uk/en/publications/a-systematic-multidisciplinary-process-for-user-engagement-and-se" TargetMode="External"/><Relationship Id="rId73" Type="http://schemas.openxmlformats.org/officeDocument/2006/relationships/hyperlink" Target="https://www.tandfonline.com/doi/abs/10.1080/09638288.2019.161195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hyperlink" Target="https://www.ncbi.nlm.nih.gov/pmc/articles/PMC6085324/" TargetMode="External"/><Relationship Id="rId34" Type="http://schemas.openxmlformats.org/officeDocument/2006/relationships/hyperlink" Target="https://journals.sagepub.com/doi/pdf/10.1177/0145482X20954005?casa_token=UmodmjppWewAAAAA:pNIF2lj0CVW58enA03NI8-lKsswo-FZltyvgG15d55qCHER_yZcvH3EQchrEO6mW1zJtQ4vwasU" TargetMode="External"/><Relationship Id="rId50" Type="http://schemas.openxmlformats.org/officeDocument/2006/relationships/hyperlink" Target="https://europepmc.org/article/med/24824775" TargetMode="External"/><Relationship Id="rId55" Type="http://schemas.openxmlformats.org/officeDocument/2006/relationships/hyperlink" Target="https://ieeexplore.ieee.org/abstract/document/8234660"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dpi.com/1660-4601/17/6/189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5132FF33277514EBB771AD7CDDD715C" ma:contentTypeVersion="2" ma:contentTypeDescription="Opprett et nytt dokument." ma:contentTypeScope="" ma:versionID="4fa658613db994a4fca59f73cd31d953">
  <xsd:schema xmlns:xsd="http://www.w3.org/2001/XMLSchema" xmlns:xs="http://www.w3.org/2001/XMLSchema" xmlns:p="http://schemas.microsoft.com/office/2006/metadata/properties" xmlns:ns2="9eb7d7ec-015c-4b33-ac16-6e601cd43f7d" targetNamespace="http://schemas.microsoft.com/office/2006/metadata/properties" ma:root="true" ma:fieldsID="868ff0d711b2e344afd402fafb883f94" ns2:_="">
    <xsd:import namespace="9eb7d7ec-015c-4b33-ac16-6e601cd43f7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b7d7ec-015c-4b33-ac16-6e601cd43f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CD6E3-925D-4BE4-B3F4-DE230EEC93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BC7D23-B4DB-452E-9E49-81F3CEB4BEF3}">
  <ds:schemaRefs>
    <ds:schemaRef ds:uri="http://schemas.openxmlformats.org/officeDocument/2006/bibliography"/>
  </ds:schemaRefs>
</ds:datastoreItem>
</file>

<file path=customXml/itemProps3.xml><?xml version="1.0" encoding="utf-8"?>
<ds:datastoreItem xmlns:ds="http://schemas.openxmlformats.org/officeDocument/2006/customXml" ds:itemID="{05A3F51C-6645-40B1-BDEC-D58E9C6CE8CE}">
  <ds:schemaRefs>
    <ds:schemaRef ds:uri="http://schemas.microsoft.com/sharepoint/v3/contenttype/forms"/>
  </ds:schemaRefs>
</ds:datastoreItem>
</file>

<file path=customXml/itemProps4.xml><?xml version="1.0" encoding="utf-8"?>
<ds:datastoreItem xmlns:ds="http://schemas.openxmlformats.org/officeDocument/2006/customXml" ds:itemID="{97B2FB25-E470-4164-99D0-05CB2B2575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b7d7ec-015c-4b33-ac16-6e601cd43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5918</TotalTime>
  <Pages>22</Pages>
  <Words>7516</Words>
  <Characters>39835</Characters>
  <Application>Microsoft Office Word</Application>
  <DocSecurity>0</DocSecurity>
  <Lines>331</Lines>
  <Paragraphs>94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 Ausland</dc:creator>
  <cp:keywords/>
  <dc:description/>
  <cp:lastModifiedBy>Magnar Kvalvik</cp:lastModifiedBy>
  <cp:revision>156</cp:revision>
  <cp:lastPrinted>2018-01-10T08:49:00Z</cp:lastPrinted>
  <dcterms:created xsi:type="dcterms:W3CDTF">2019-09-16T08:12:00Z</dcterms:created>
  <dcterms:modified xsi:type="dcterms:W3CDTF">2021-11-08T08:53:00Z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0x010100D5132FF33277514EBB771AD7CDDD715C</vt:lpwstr>
  </property>
</Properties>
</file>