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19E" w:rsidRDefault="009E51C0" w:rsidP="009E51C0">
      <w:pPr>
        <w:pStyle w:val="Tittel"/>
        <w:jc w:val="center"/>
      </w:pPr>
      <w:r>
        <w:t>Jeg er redd for elg, men det er kanskje ikke noe bedre å få høre at</w:t>
      </w:r>
      <w:r>
        <w:br/>
        <w:t xml:space="preserve">"nå </w:t>
      </w:r>
      <w:proofErr w:type="spellStart"/>
      <w:r>
        <w:t>kommer</w:t>
      </w:r>
      <w:r w:rsidR="00461FE1">
        <w:t>’n</w:t>
      </w:r>
      <w:proofErr w:type="spellEnd"/>
      <w:r>
        <w:t xml:space="preserve"> og tar deg"</w:t>
      </w:r>
      <w:r w:rsidR="008E374D">
        <w:t>!</w:t>
      </w:r>
    </w:p>
    <w:p w:rsidR="008E374D" w:rsidRDefault="008E374D" w:rsidP="009E51C0">
      <w:pPr>
        <w:jc w:val="center"/>
        <w:rPr>
          <w:sz w:val="40"/>
        </w:rPr>
      </w:pPr>
    </w:p>
    <w:p w:rsidR="009E51C0" w:rsidRDefault="009E51C0" w:rsidP="009E51C0">
      <w:pPr>
        <w:jc w:val="center"/>
        <w:rPr>
          <w:sz w:val="40"/>
        </w:rPr>
      </w:pPr>
      <w:r w:rsidRPr="009E51C0">
        <w:rPr>
          <w:sz w:val="40"/>
        </w:rPr>
        <w:t>Rapport fra fokusgruppeintervjuer i SE-prosjektet</w:t>
      </w:r>
    </w:p>
    <w:p w:rsidR="00151F33" w:rsidRPr="009E51C0" w:rsidRDefault="00151F33" w:rsidP="009E51C0">
      <w:pPr>
        <w:jc w:val="center"/>
        <w:rPr>
          <w:sz w:val="40"/>
        </w:rPr>
      </w:pPr>
    </w:p>
    <w:p w:rsidR="009E51C0" w:rsidRDefault="00151F33">
      <w:bookmarkStart w:id="0" w:name="_GoBack"/>
      <w:r>
        <w:rPr>
          <w:noProof/>
          <w:lang w:eastAsia="nb-NO"/>
        </w:rPr>
        <w:drawing>
          <wp:inline distT="0" distB="0" distL="0" distR="0">
            <wp:extent cx="5760720" cy="3717925"/>
            <wp:effectExtent l="0" t="0" r="0" b="0"/>
            <wp:docPr id="1" name="Bilde 1" descr="iPhone med en morsk elg i Displayet" title="E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g_mobi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717925"/>
                    </a:xfrm>
                    <a:prstGeom prst="rect">
                      <a:avLst/>
                    </a:prstGeom>
                  </pic:spPr>
                </pic:pic>
              </a:graphicData>
            </a:graphic>
          </wp:inline>
        </w:drawing>
      </w:r>
      <w:bookmarkEnd w:id="0"/>
    </w:p>
    <w:p w:rsidR="009E51C0" w:rsidRDefault="009E51C0"/>
    <w:p w:rsidR="009E51C0" w:rsidRDefault="009E51C0"/>
    <w:p w:rsidR="00971826" w:rsidRDefault="00971826">
      <w:r>
        <w:t>Skrevet av: Morten Tollefsen</w:t>
      </w:r>
    </w:p>
    <w:p w:rsidR="00971826" w:rsidRDefault="00971826">
      <w:r>
        <w:t xml:space="preserve">Sist oppdatert: </w:t>
      </w:r>
      <w:r w:rsidR="003A53E5">
        <w:t>20</w:t>
      </w:r>
      <w:r>
        <w:t>.7.12</w:t>
      </w:r>
    </w:p>
    <w:p w:rsidR="0080496F" w:rsidRDefault="0080496F"/>
    <w:sdt>
      <w:sdtPr>
        <w:rPr>
          <w:rFonts w:asciiTheme="minorHAnsi" w:eastAsiaTheme="minorHAnsi" w:hAnsiTheme="minorHAnsi" w:cstheme="minorBidi"/>
          <w:b w:val="0"/>
          <w:bCs w:val="0"/>
          <w:color w:val="auto"/>
          <w:sz w:val="22"/>
          <w:szCs w:val="22"/>
          <w:lang w:eastAsia="en-US"/>
        </w:rPr>
        <w:id w:val="860936643"/>
        <w:docPartObj>
          <w:docPartGallery w:val="Table of Contents"/>
          <w:docPartUnique/>
        </w:docPartObj>
      </w:sdtPr>
      <w:sdtEndPr/>
      <w:sdtContent>
        <w:p w:rsidR="003A53E5" w:rsidRDefault="003A53E5">
          <w:pPr>
            <w:pStyle w:val="Overskriftforinnholdsfortegnelse"/>
          </w:pPr>
          <w:r>
            <w:t>Innhold</w:t>
          </w:r>
        </w:p>
        <w:p w:rsidR="001F3CBE" w:rsidRDefault="003A53E5">
          <w:pPr>
            <w:pStyle w:val="INNH1"/>
            <w:tabs>
              <w:tab w:val="right" w:leader="dot" w:pos="9062"/>
            </w:tabs>
            <w:rPr>
              <w:rFonts w:eastAsiaTheme="minorEastAsia"/>
              <w:noProof/>
              <w:lang w:eastAsia="nb-NO"/>
            </w:rPr>
          </w:pPr>
          <w:r>
            <w:fldChar w:fldCharType="begin"/>
          </w:r>
          <w:r>
            <w:instrText xml:space="preserve"> TOC \o "1-3" \h \z \u </w:instrText>
          </w:r>
          <w:r>
            <w:fldChar w:fldCharType="separate"/>
          </w:r>
          <w:hyperlink w:anchor="_Toc332098907" w:history="1">
            <w:r w:rsidR="001F3CBE" w:rsidRPr="00AA1677">
              <w:rPr>
                <w:rStyle w:val="Hyperkobling"/>
                <w:noProof/>
              </w:rPr>
              <w:t>1. Om SE-prosjektet</w:t>
            </w:r>
            <w:r w:rsidR="001F3CBE">
              <w:rPr>
                <w:noProof/>
                <w:webHidden/>
              </w:rPr>
              <w:tab/>
            </w:r>
            <w:r w:rsidR="001F3CBE">
              <w:rPr>
                <w:noProof/>
                <w:webHidden/>
              </w:rPr>
              <w:fldChar w:fldCharType="begin"/>
            </w:r>
            <w:r w:rsidR="001F3CBE">
              <w:rPr>
                <w:noProof/>
                <w:webHidden/>
              </w:rPr>
              <w:instrText xml:space="preserve"> PAGEREF _Toc332098907 \h </w:instrText>
            </w:r>
            <w:r w:rsidR="001F3CBE">
              <w:rPr>
                <w:noProof/>
                <w:webHidden/>
              </w:rPr>
            </w:r>
            <w:r w:rsidR="001F3CBE">
              <w:rPr>
                <w:noProof/>
                <w:webHidden/>
              </w:rPr>
              <w:fldChar w:fldCharType="separate"/>
            </w:r>
            <w:r w:rsidR="001F3CBE">
              <w:rPr>
                <w:noProof/>
                <w:webHidden/>
              </w:rPr>
              <w:t>3</w:t>
            </w:r>
            <w:r w:rsidR="001F3CBE">
              <w:rPr>
                <w:noProof/>
                <w:webHidden/>
              </w:rPr>
              <w:fldChar w:fldCharType="end"/>
            </w:r>
          </w:hyperlink>
        </w:p>
        <w:p w:rsidR="001F3CBE" w:rsidRDefault="002D093E">
          <w:pPr>
            <w:pStyle w:val="INNH1"/>
            <w:tabs>
              <w:tab w:val="right" w:leader="dot" w:pos="9062"/>
            </w:tabs>
            <w:rPr>
              <w:rFonts w:eastAsiaTheme="minorEastAsia"/>
              <w:noProof/>
              <w:lang w:eastAsia="nb-NO"/>
            </w:rPr>
          </w:pPr>
          <w:hyperlink w:anchor="_Toc332098908" w:history="1">
            <w:r w:rsidR="001F3CBE" w:rsidRPr="00AA1677">
              <w:rPr>
                <w:rStyle w:val="Hyperkobling"/>
                <w:noProof/>
              </w:rPr>
              <w:t>2. Fokusintervjuer</w:t>
            </w:r>
            <w:r w:rsidR="001F3CBE">
              <w:rPr>
                <w:noProof/>
                <w:webHidden/>
              </w:rPr>
              <w:tab/>
            </w:r>
            <w:r w:rsidR="001F3CBE">
              <w:rPr>
                <w:noProof/>
                <w:webHidden/>
              </w:rPr>
              <w:fldChar w:fldCharType="begin"/>
            </w:r>
            <w:r w:rsidR="001F3CBE">
              <w:rPr>
                <w:noProof/>
                <w:webHidden/>
              </w:rPr>
              <w:instrText xml:space="preserve"> PAGEREF _Toc332098908 \h </w:instrText>
            </w:r>
            <w:r w:rsidR="001F3CBE">
              <w:rPr>
                <w:noProof/>
                <w:webHidden/>
              </w:rPr>
            </w:r>
            <w:r w:rsidR="001F3CBE">
              <w:rPr>
                <w:noProof/>
                <w:webHidden/>
              </w:rPr>
              <w:fldChar w:fldCharType="separate"/>
            </w:r>
            <w:r w:rsidR="001F3CBE">
              <w:rPr>
                <w:noProof/>
                <w:webHidden/>
              </w:rPr>
              <w:t>4</w:t>
            </w:r>
            <w:r w:rsidR="001F3CBE">
              <w:rPr>
                <w:noProof/>
                <w:webHidden/>
              </w:rPr>
              <w:fldChar w:fldCharType="end"/>
            </w:r>
          </w:hyperlink>
        </w:p>
        <w:p w:rsidR="001F3CBE" w:rsidRDefault="002D093E">
          <w:pPr>
            <w:pStyle w:val="INNH1"/>
            <w:tabs>
              <w:tab w:val="right" w:leader="dot" w:pos="9062"/>
            </w:tabs>
            <w:rPr>
              <w:rFonts w:eastAsiaTheme="minorEastAsia"/>
              <w:noProof/>
              <w:lang w:eastAsia="nb-NO"/>
            </w:rPr>
          </w:pPr>
          <w:hyperlink w:anchor="_Toc332098909" w:history="1">
            <w:r w:rsidR="001F3CBE" w:rsidRPr="00AA1677">
              <w:rPr>
                <w:rStyle w:val="Hyperkobling"/>
                <w:noProof/>
              </w:rPr>
              <w:t>3. Telefoner og muligheter for videotelefoni</w:t>
            </w:r>
            <w:r w:rsidR="001F3CBE">
              <w:rPr>
                <w:noProof/>
                <w:webHidden/>
              </w:rPr>
              <w:tab/>
            </w:r>
            <w:r w:rsidR="001F3CBE">
              <w:rPr>
                <w:noProof/>
                <w:webHidden/>
              </w:rPr>
              <w:fldChar w:fldCharType="begin"/>
            </w:r>
            <w:r w:rsidR="001F3CBE">
              <w:rPr>
                <w:noProof/>
                <w:webHidden/>
              </w:rPr>
              <w:instrText xml:space="preserve"> PAGEREF _Toc332098909 \h </w:instrText>
            </w:r>
            <w:r w:rsidR="001F3CBE">
              <w:rPr>
                <w:noProof/>
                <w:webHidden/>
              </w:rPr>
            </w:r>
            <w:r w:rsidR="001F3CBE">
              <w:rPr>
                <w:noProof/>
                <w:webHidden/>
              </w:rPr>
              <w:fldChar w:fldCharType="separate"/>
            </w:r>
            <w:r w:rsidR="001F3CBE">
              <w:rPr>
                <w:noProof/>
                <w:webHidden/>
              </w:rPr>
              <w:t>5</w:t>
            </w:r>
            <w:r w:rsidR="001F3CBE">
              <w:rPr>
                <w:noProof/>
                <w:webHidden/>
              </w:rPr>
              <w:fldChar w:fldCharType="end"/>
            </w:r>
          </w:hyperlink>
        </w:p>
        <w:p w:rsidR="001F3CBE" w:rsidRDefault="002D093E">
          <w:pPr>
            <w:pStyle w:val="INNH1"/>
            <w:tabs>
              <w:tab w:val="right" w:leader="dot" w:pos="9062"/>
            </w:tabs>
            <w:rPr>
              <w:rFonts w:eastAsiaTheme="minorEastAsia"/>
              <w:noProof/>
              <w:lang w:eastAsia="nb-NO"/>
            </w:rPr>
          </w:pPr>
          <w:hyperlink w:anchor="_Toc332098910" w:history="1">
            <w:r w:rsidR="001F3CBE" w:rsidRPr="00AA1677">
              <w:rPr>
                <w:rStyle w:val="Hyperkobling"/>
                <w:noProof/>
              </w:rPr>
              <w:t>4. Erfaring med videotelefoni</w:t>
            </w:r>
            <w:r w:rsidR="001F3CBE">
              <w:rPr>
                <w:noProof/>
                <w:webHidden/>
              </w:rPr>
              <w:tab/>
            </w:r>
            <w:r w:rsidR="001F3CBE">
              <w:rPr>
                <w:noProof/>
                <w:webHidden/>
              </w:rPr>
              <w:fldChar w:fldCharType="begin"/>
            </w:r>
            <w:r w:rsidR="001F3CBE">
              <w:rPr>
                <w:noProof/>
                <w:webHidden/>
              </w:rPr>
              <w:instrText xml:space="preserve"> PAGEREF _Toc332098910 \h </w:instrText>
            </w:r>
            <w:r w:rsidR="001F3CBE">
              <w:rPr>
                <w:noProof/>
                <w:webHidden/>
              </w:rPr>
            </w:r>
            <w:r w:rsidR="001F3CBE">
              <w:rPr>
                <w:noProof/>
                <w:webHidden/>
              </w:rPr>
              <w:fldChar w:fldCharType="separate"/>
            </w:r>
            <w:r w:rsidR="001F3CBE">
              <w:rPr>
                <w:noProof/>
                <w:webHidden/>
              </w:rPr>
              <w:t>6</w:t>
            </w:r>
            <w:r w:rsidR="001F3CBE">
              <w:rPr>
                <w:noProof/>
                <w:webHidden/>
              </w:rPr>
              <w:fldChar w:fldCharType="end"/>
            </w:r>
          </w:hyperlink>
        </w:p>
        <w:p w:rsidR="001F3CBE" w:rsidRDefault="002D093E">
          <w:pPr>
            <w:pStyle w:val="INNH1"/>
            <w:tabs>
              <w:tab w:val="right" w:leader="dot" w:pos="9062"/>
            </w:tabs>
            <w:rPr>
              <w:rFonts w:eastAsiaTheme="minorEastAsia"/>
              <w:noProof/>
              <w:lang w:eastAsia="nb-NO"/>
            </w:rPr>
          </w:pPr>
          <w:hyperlink w:anchor="_Toc332098911" w:history="1">
            <w:r w:rsidR="001F3CBE" w:rsidRPr="00AA1677">
              <w:rPr>
                <w:rStyle w:val="Hyperkobling"/>
                <w:noProof/>
              </w:rPr>
              <w:t>5. Brainstorming: Hva kan videotelefoni brukes til?</w:t>
            </w:r>
            <w:r w:rsidR="001F3CBE">
              <w:rPr>
                <w:noProof/>
                <w:webHidden/>
              </w:rPr>
              <w:tab/>
            </w:r>
            <w:r w:rsidR="001F3CBE">
              <w:rPr>
                <w:noProof/>
                <w:webHidden/>
              </w:rPr>
              <w:fldChar w:fldCharType="begin"/>
            </w:r>
            <w:r w:rsidR="001F3CBE">
              <w:rPr>
                <w:noProof/>
                <w:webHidden/>
              </w:rPr>
              <w:instrText xml:space="preserve"> PAGEREF _Toc332098911 \h </w:instrText>
            </w:r>
            <w:r w:rsidR="001F3CBE">
              <w:rPr>
                <w:noProof/>
                <w:webHidden/>
              </w:rPr>
            </w:r>
            <w:r w:rsidR="001F3CBE">
              <w:rPr>
                <w:noProof/>
                <w:webHidden/>
              </w:rPr>
              <w:fldChar w:fldCharType="separate"/>
            </w:r>
            <w:r w:rsidR="001F3CBE">
              <w:rPr>
                <w:noProof/>
                <w:webHidden/>
              </w:rPr>
              <w:t>7</w:t>
            </w:r>
            <w:r w:rsidR="001F3CBE">
              <w:rPr>
                <w:noProof/>
                <w:webHidden/>
              </w:rPr>
              <w:fldChar w:fldCharType="end"/>
            </w:r>
          </w:hyperlink>
        </w:p>
        <w:p w:rsidR="001F3CBE" w:rsidRDefault="002D093E">
          <w:pPr>
            <w:pStyle w:val="INNH2"/>
            <w:tabs>
              <w:tab w:val="right" w:leader="dot" w:pos="9062"/>
            </w:tabs>
            <w:rPr>
              <w:rFonts w:eastAsiaTheme="minorEastAsia"/>
              <w:noProof/>
              <w:lang w:eastAsia="nb-NO"/>
            </w:rPr>
          </w:pPr>
          <w:hyperlink w:anchor="_Toc332098912" w:history="1">
            <w:r w:rsidR="001F3CBE" w:rsidRPr="00AA1677">
              <w:rPr>
                <w:rStyle w:val="Hyperkobling"/>
                <w:noProof/>
              </w:rPr>
              <w:t>5.1 Observere objekter i bevegelse</w:t>
            </w:r>
            <w:r w:rsidR="001F3CBE">
              <w:rPr>
                <w:noProof/>
                <w:webHidden/>
              </w:rPr>
              <w:tab/>
            </w:r>
            <w:r w:rsidR="001F3CBE">
              <w:rPr>
                <w:noProof/>
                <w:webHidden/>
              </w:rPr>
              <w:fldChar w:fldCharType="begin"/>
            </w:r>
            <w:r w:rsidR="001F3CBE">
              <w:rPr>
                <w:noProof/>
                <w:webHidden/>
              </w:rPr>
              <w:instrText xml:space="preserve"> PAGEREF _Toc332098912 \h </w:instrText>
            </w:r>
            <w:r w:rsidR="001F3CBE">
              <w:rPr>
                <w:noProof/>
                <w:webHidden/>
              </w:rPr>
            </w:r>
            <w:r w:rsidR="001F3CBE">
              <w:rPr>
                <w:noProof/>
                <w:webHidden/>
              </w:rPr>
              <w:fldChar w:fldCharType="separate"/>
            </w:r>
            <w:r w:rsidR="001F3CBE">
              <w:rPr>
                <w:noProof/>
                <w:webHidden/>
              </w:rPr>
              <w:t>7</w:t>
            </w:r>
            <w:r w:rsidR="001F3CBE">
              <w:rPr>
                <w:noProof/>
                <w:webHidden/>
              </w:rPr>
              <w:fldChar w:fldCharType="end"/>
            </w:r>
          </w:hyperlink>
        </w:p>
        <w:p w:rsidR="001F3CBE" w:rsidRDefault="002D093E">
          <w:pPr>
            <w:pStyle w:val="INNH2"/>
            <w:tabs>
              <w:tab w:val="right" w:leader="dot" w:pos="9062"/>
            </w:tabs>
            <w:rPr>
              <w:rFonts w:eastAsiaTheme="minorEastAsia"/>
              <w:noProof/>
              <w:lang w:eastAsia="nb-NO"/>
            </w:rPr>
          </w:pPr>
          <w:hyperlink w:anchor="_Toc332098913" w:history="1">
            <w:r w:rsidR="001F3CBE" w:rsidRPr="00AA1677">
              <w:rPr>
                <w:rStyle w:val="Hyperkobling"/>
                <w:noProof/>
              </w:rPr>
              <w:t>5.2 Observere statiske objekter</w:t>
            </w:r>
            <w:r w:rsidR="001F3CBE">
              <w:rPr>
                <w:noProof/>
                <w:webHidden/>
              </w:rPr>
              <w:tab/>
            </w:r>
            <w:r w:rsidR="001F3CBE">
              <w:rPr>
                <w:noProof/>
                <w:webHidden/>
              </w:rPr>
              <w:fldChar w:fldCharType="begin"/>
            </w:r>
            <w:r w:rsidR="001F3CBE">
              <w:rPr>
                <w:noProof/>
                <w:webHidden/>
              </w:rPr>
              <w:instrText xml:space="preserve"> PAGEREF _Toc332098913 \h </w:instrText>
            </w:r>
            <w:r w:rsidR="001F3CBE">
              <w:rPr>
                <w:noProof/>
                <w:webHidden/>
              </w:rPr>
            </w:r>
            <w:r w:rsidR="001F3CBE">
              <w:rPr>
                <w:noProof/>
                <w:webHidden/>
              </w:rPr>
              <w:fldChar w:fldCharType="separate"/>
            </w:r>
            <w:r w:rsidR="001F3CBE">
              <w:rPr>
                <w:noProof/>
                <w:webHidden/>
              </w:rPr>
              <w:t>7</w:t>
            </w:r>
            <w:r w:rsidR="001F3CBE">
              <w:rPr>
                <w:noProof/>
                <w:webHidden/>
              </w:rPr>
              <w:fldChar w:fldCharType="end"/>
            </w:r>
          </w:hyperlink>
        </w:p>
        <w:p w:rsidR="001F3CBE" w:rsidRDefault="002D093E">
          <w:pPr>
            <w:pStyle w:val="INNH2"/>
            <w:tabs>
              <w:tab w:val="right" w:leader="dot" w:pos="9062"/>
            </w:tabs>
            <w:rPr>
              <w:rFonts w:eastAsiaTheme="minorEastAsia"/>
              <w:noProof/>
              <w:lang w:eastAsia="nb-NO"/>
            </w:rPr>
          </w:pPr>
          <w:hyperlink w:anchor="_Toc332098914" w:history="1">
            <w:r w:rsidR="001F3CBE" w:rsidRPr="00AA1677">
              <w:rPr>
                <w:rStyle w:val="Hyperkobling"/>
                <w:noProof/>
              </w:rPr>
              <w:t>5.3 Ta bilder/video</w:t>
            </w:r>
            <w:r w:rsidR="001F3CBE">
              <w:rPr>
                <w:noProof/>
                <w:webHidden/>
              </w:rPr>
              <w:tab/>
            </w:r>
            <w:r w:rsidR="001F3CBE">
              <w:rPr>
                <w:noProof/>
                <w:webHidden/>
              </w:rPr>
              <w:fldChar w:fldCharType="begin"/>
            </w:r>
            <w:r w:rsidR="001F3CBE">
              <w:rPr>
                <w:noProof/>
                <w:webHidden/>
              </w:rPr>
              <w:instrText xml:space="preserve"> PAGEREF _Toc332098914 \h </w:instrText>
            </w:r>
            <w:r w:rsidR="001F3CBE">
              <w:rPr>
                <w:noProof/>
                <w:webHidden/>
              </w:rPr>
            </w:r>
            <w:r w:rsidR="001F3CBE">
              <w:rPr>
                <w:noProof/>
                <w:webHidden/>
              </w:rPr>
              <w:fldChar w:fldCharType="separate"/>
            </w:r>
            <w:r w:rsidR="001F3CBE">
              <w:rPr>
                <w:noProof/>
                <w:webHidden/>
              </w:rPr>
              <w:t>8</w:t>
            </w:r>
            <w:r w:rsidR="001F3CBE">
              <w:rPr>
                <w:noProof/>
                <w:webHidden/>
              </w:rPr>
              <w:fldChar w:fldCharType="end"/>
            </w:r>
          </w:hyperlink>
        </w:p>
        <w:p w:rsidR="001F3CBE" w:rsidRDefault="002D093E">
          <w:pPr>
            <w:pStyle w:val="INNH2"/>
            <w:tabs>
              <w:tab w:val="right" w:leader="dot" w:pos="9062"/>
            </w:tabs>
            <w:rPr>
              <w:rFonts w:eastAsiaTheme="minorEastAsia"/>
              <w:noProof/>
              <w:lang w:eastAsia="nb-NO"/>
            </w:rPr>
          </w:pPr>
          <w:hyperlink w:anchor="_Toc332098915" w:history="1">
            <w:r w:rsidR="001F3CBE" w:rsidRPr="00AA1677">
              <w:rPr>
                <w:rStyle w:val="Hyperkobling"/>
                <w:noProof/>
              </w:rPr>
              <w:t>5.4 Lesing</w:t>
            </w:r>
            <w:r w:rsidR="001F3CBE">
              <w:rPr>
                <w:noProof/>
                <w:webHidden/>
              </w:rPr>
              <w:tab/>
            </w:r>
            <w:r w:rsidR="001F3CBE">
              <w:rPr>
                <w:noProof/>
                <w:webHidden/>
              </w:rPr>
              <w:fldChar w:fldCharType="begin"/>
            </w:r>
            <w:r w:rsidR="001F3CBE">
              <w:rPr>
                <w:noProof/>
                <w:webHidden/>
              </w:rPr>
              <w:instrText xml:space="preserve"> PAGEREF _Toc332098915 \h </w:instrText>
            </w:r>
            <w:r w:rsidR="001F3CBE">
              <w:rPr>
                <w:noProof/>
                <w:webHidden/>
              </w:rPr>
            </w:r>
            <w:r w:rsidR="001F3CBE">
              <w:rPr>
                <w:noProof/>
                <w:webHidden/>
              </w:rPr>
              <w:fldChar w:fldCharType="separate"/>
            </w:r>
            <w:r w:rsidR="001F3CBE">
              <w:rPr>
                <w:noProof/>
                <w:webHidden/>
              </w:rPr>
              <w:t>8</w:t>
            </w:r>
            <w:r w:rsidR="001F3CBE">
              <w:rPr>
                <w:noProof/>
                <w:webHidden/>
              </w:rPr>
              <w:fldChar w:fldCharType="end"/>
            </w:r>
          </w:hyperlink>
        </w:p>
        <w:p w:rsidR="001F3CBE" w:rsidRDefault="002D093E">
          <w:pPr>
            <w:pStyle w:val="INNH2"/>
            <w:tabs>
              <w:tab w:val="right" w:leader="dot" w:pos="9062"/>
            </w:tabs>
            <w:rPr>
              <w:rFonts w:eastAsiaTheme="minorEastAsia"/>
              <w:noProof/>
              <w:lang w:eastAsia="nb-NO"/>
            </w:rPr>
          </w:pPr>
          <w:hyperlink w:anchor="_Toc332098916" w:history="1">
            <w:r w:rsidR="001F3CBE" w:rsidRPr="00AA1677">
              <w:rPr>
                <w:rStyle w:val="Hyperkobling"/>
                <w:noProof/>
              </w:rPr>
              <w:t>5.5 Navigering/mobility</w:t>
            </w:r>
            <w:r w:rsidR="001F3CBE">
              <w:rPr>
                <w:noProof/>
                <w:webHidden/>
              </w:rPr>
              <w:tab/>
            </w:r>
            <w:r w:rsidR="001F3CBE">
              <w:rPr>
                <w:noProof/>
                <w:webHidden/>
              </w:rPr>
              <w:fldChar w:fldCharType="begin"/>
            </w:r>
            <w:r w:rsidR="001F3CBE">
              <w:rPr>
                <w:noProof/>
                <w:webHidden/>
              </w:rPr>
              <w:instrText xml:space="preserve"> PAGEREF _Toc332098916 \h </w:instrText>
            </w:r>
            <w:r w:rsidR="001F3CBE">
              <w:rPr>
                <w:noProof/>
                <w:webHidden/>
              </w:rPr>
            </w:r>
            <w:r w:rsidR="001F3CBE">
              <w:rPr>
                <w:noProof/>
                <w:webHidden/>
              </w:rPr>
              <w:fldChar w:fldCharType="separate"/>
            </w:r>
            <w:r w:rsidR="001F3CBE">
              <w:rPr>
                <w:noProof/>
                <w:webHidden/>
              </w:rPr>
              <w:t>9</w:t>
            </w:r>
            <w:r w:rsidR="001F3CBE">
              <w:rPr>
                <w:noProof/>
                <w:webHidden/>
              </w:rPr>
              <w:fldChar w:fldCharType="end"/>
            </w:r>
          </w:hyperlink>
        </w:p>
        <w:p w:rsidR="001F3CBE" w:rsidRDefault="002D093E">
          <w:pPr>
            <w:pStyle w:val="INNH1"/>
            <w:tabs>
              <w:tab w:val="right" w:leader="dot" w:pos="9062"/>
            </w:tabs>
            <w:rPr>
              <w:rFonts w:eastAsiaTheme="minorEastAsia"/>
              <w:noProof/>
              <w:lang w:eastAsia="nb-NO"/>
            </w:rPr>
          </w:pPr>
          <w:hyperlink w:anchor="_Toc332098917" w:history="1">
            <w:r w:rsidR="001F3CBE" w:rsidRPr="00AA1677">
              <w:rPr>
                <w:rStyle w:val="Hyperkobling"/>
                <w:noProof/>
              </w:rPr>
              <w:t>6. Hvem vil du ringe til?</w:t>
            </w:r>
            <w:r w:rsidR="001F3CBE">
              <w:rPr>
                <w:noProof/>
                <w:webHidden/>
              </w:rPr>
              <w:tab/>
            </w:r>
            <w:r w:rsidR="001F3CBE">
              <w:rPr>
                <w:noProof/>
                <w:webHidden/>
              </w:rPr>
              <w:fldChar w:fldCharType="begin"/>
            </w:r>
            <w:r w:rsidR="001F3CBE">
              <w:rPr>
                <w:noProof/>
                <w:webHidden/>
              </w:rPr>
              <w:instrText xml:space="preserve"> PAGEREF _Toc332098917 \h </w:instrText>
            </w:r>
            <w:r w:rsidR="001F3CBE">
              <w:rPr>
                <w:noProof/>
                <w:webHidden/>
              </w:rPr>
            </w:r>
            <w:r w:rsidR="001F3CBE">
              <w:rPr>
                <w:noProof/>
                <w:webHidden/>
              </w:rPr>
              <w:fldChar w:fldCharType="separate"/>
            </w:r>
            <w:r w:rsidR="001F3CBE">
              <w:rPr>
                <w:noProof/>
                <w:webHidden/>
              </w:rPr>
              <w:t>10</w:t>
            </w:r>
            <w:r w:rsidR="001F3CBE">
              <w:rPr>
                <w:noProof/>
                <w:webHidden/>
              </w:rPr>
              <w:fldChar w:fldCharType="end"/>
            </w:r>
          </w:hyperlink>
        </w:p>
        <w:p w:rsidR="001F3CBE" w:rsidRDefault="002D093E">
          <w:pPr>
            <w:pStyle w:val="INNH2"/>
            <w:tabs>
              <w:tab w:val="right" w:leader="dot" w:pos="9062"/>
            </w:tabs>
            <w:rPr>
              <w:rFonts w:eastAsiaTheme="minorEastAsia"/>
              <w:noProof/>
              <w:lang w:eastAsia="nb-NO"/>
            </w:rPr>
          </w:pPr>
          <w:hyperlink w:anchor="_Toc332098918" w:history="1">
            <w:r w:rsidR="001F3CBE" w:rsidRPr="00AA1677">
              <w:rPr>
                <w:rStyle w:val="Hyperkobling"/>
                <w:noProof/>
              </w:rPr>
              <w:t>6.1 Bemannet sentral</w:t>
            </w:r>
            <w:r w:rsidR="001F3CBE">
              <w:rPr>
                <w:noProof/>
                <w:webHidden/>
              </w:rPr>
              <w:tab/>
            </w:r>
            <w:r w:rsidR="001F3CBE">
              <w:rPr>
                <w:noProof/>
                <w:webHidden/>
              </w:rPr>
              <w:fldChar w:fldCharType="begin"/>
            </w:r>
            <w:r w:rsidR="001F3CBE">
              <w:rPr>
                <w:noProof/>
                <w:webHidden/>
              </w:rPr>
              <w:instrText xml:space="preserve"> PAGEREF _Toc332098918 \h </w:instrText>
            </w:r>
            <w:r w:rsidR="001F3CBE">
              <w:rPr>
                <w:noProof/>
                <w:webHidden/>
              </w:rPr>
            </w:r>
            <w:r w:rsidR="001F3CBE">
              <w:rPr>
                <w:noProof/>
                <w:webHidden/>
              </w:rPr>
              <w:fldChar w:fldCharType="separate"/>
            </w:r>
            <w:r w:rsidR="001F3CBE">
              <w:rPr>
                <w:noProof/>
                <w:webHidden/>
              </w:rPr>
              <w:t>10</w:t>
            </w:r>
            <w:r w:rsidR="001F3CBE">
              <w:rPr>
                <w:noProof/>
                <w:webHidden/>
              </w:rPr>
              <w:fldChar w:fldCharType="end"/>
            </w:r>
          </w:hyperlink>
        </w:p>
        <w:p w:rsidR="001F3CBE" w:rsidRDefault="002D093E">
          <w:pPr>
            <w:pStyle w:val="INNH2"/>
            <w:tabs>
              <w:tab w:val="right" w:leader="dot" w:pos="9062"/>
            </w:tabs>
            <w:rPr>
              <w:rFonts w:eastAsiaTheme="minorEastAsia"/>
              <w:noProof/>
              <w:lang w:eastAsia="nb-NO"/>
            </w:rPr>
          </w:pPr>
          <w:hyperlink w:anchor="_Toc332098919" w:history="1">
            <w:r w:rsidR="001F3CBE" w:rsidRPr="00AA1677">
              <w:rPr>
                <w:rStyle w:val="Hyperkobling"/>
                <w:noProof/>
              </w:rPr>
              <w:t>6.2 Familie, venner, arbeidskollegaer eller bekjente</w:t>
            </w:r>
            <w:r w:rsidR="001F3CBE">
              <w:rPr>
                <w:noProof/>
                <w:webHidden/>
              </w:rPr>
              <w:tab/>
            </w:r>
            <w:r w:rsidR="001F3CBE">
              <w:rPr>
                <w:noProof/>
                <w:webHidden/>
              </w:rPr>
              <w:fldChar w:fldCharType="begin"/>
            </w:r>
            <w:r w:rsidR="001F3CBE">
              <w:rPr>
                <w:noProof/>
                <w:webHidden/>
              </w:rPr>
              <w:instrText xml:space="preserve"> PAGEREF _Toc332098919 \h </w:instrText>
            </w:r>
            <w:r w:rsidR="001F3CBE">
              <w:rPr>
                <w:noProof/>
                <w:webHidden/>
              </w:rPr>
            </w:r>
            <w:r w:rsidR="001F3CBE">
              <w:rPr>
                <w:noProof/>
                <w:webHidden/>
              </w:rPr>
              <w:fldChar w:fldCharType="separate"/>
            </w:r>
            <w:r w:rsidR="001F3CBE">
              <w:rPr>
                <w:noProof/>
                <w:webHidden/>
              </w:rPr>
              <w:t>10</w:t>
            </w:r>
            <w:r w:rsidR="001F3CBE">
              <w:rPr>
                <w:noProof/>
                <w:webHidden/>
              </w:rPr>
              <w:fldChar w:fldCharType="end"/>
            </w:r>
          </w:hyperlink>
        </w:p>
        <w:p w:rsidR="001F3CBE" w:rsidRDefault="002D093E">
          <w:pPr>
            <w:pStyle w:val="INNH2"/>
            <w:tabs>
              <w:tab w:val="right" w:leader="dot" w:pos="9062"/>
            </w:tabs>
            <w:rPr>
              <w:rFonts w:eastAsiaTheme="minorEastAsia"/>
              <w:noProof/>
              <w:lang w:eastAsia="nb-NO"/>
            </w:rPr>
          </w:pPr>
          <w:hyperlink w:anchor="_Toc332098920" w:history="1">
            <w:r w:rsidR="001F3CBE" w:rsidRPr="00AA1677">
              <w:rPr>
                <w:rStyle w:val="Hyperkobling"/>
                <w:noProof/>
              </w:rPr>
              <w:t>6.3 Lese- og sekretærhjelp</w:t>
            </w:r>
            <w:r w:rsidR="001F3CBE">
              <w:rPr>
                <w:noProof/>
                <w:webHidden/>
              </w:rPr>
              <w:tab/>
            </w:r>
            <w:r w:rsidR="001F3CBE">
              <w:rPr>
                <w:noProof/>
                <w:webHidden/>
              </w:rPr>
              <w:fldChar w:fldCharType="begin"/>
            </w:r>
            <w:r w:rsidR="001F3CBE">
              <w:rPr>
                <w:noProof/>
                <w:webHidden/>
              </w:rPr>
              <w:instrText xml:space="preserve"> PAGEREF _Toc332098920 \h </w:instrText>
            </w:r>
            <w:r w:rsidR="001F3CBE">
              <w:rPr>
                <w:noProof/>
                <w:webHidden/>
              </w:rPr>
            </w:r>
            <w:r w:rsidR="001F3CBE">
              <w:rPr>
                <w:noProof/>
                <w:webHidden/>
              </w:rPr>
              <w:fldChar w:fldCharType="separate"/>
            </w:r>
            <w:r w:rsidR="001F3CBE">
              <w:rPr>
                <w:noProof/>
                <w:webHidden/>
              </w:rPr>
              <w:t>10</w:t>
            </w:r>
            <w:r w:rsidR="001F3CBE">
              <w:rPr>
                <w:noProof/>
                <w:webHidden/>
              </w:rPr>
              <w:fldChar w:fldCharType="end"/>
            </w:r>
          </w:hyperlink>
        </w:p>
        <w:p w:rsidR="001F3CBE" w:rsidRDefault="002D093E">
          <w:pPr>
            <w:pStyle w:val="INNH2"/>
            <w:tabs>
              <w:tab w:val="right" w:leader="dot" w:pos="9062"/>
            </w:tabs>
            <w:rPr>
              <w:rFonts w:eastAsiaTheme="minorEastAsia"/>
              <w:noProof/>
              <w:lang w:eastAsia="nb-NO"/>
            </w:rPr>
          </w:pPr>
          <w:hyperlink w:anchor="_Toc332098921" w:history="1">
            <w:r w:rsidR="001F3CBE" w:rsidRPr="00AA1677">
              <w:rPr>
                <w:rStyle w:val="Hyperkobling"/>
                <w:noProof/>
              </w:rPr>
              <w:t>6.4 Brukerstyrt/borgerstyrt personlig assistanse (BPA)</w:t>
            </w:r>
            <w:r w:rsidR="001F3CBE">
              <w:rPr>
                <w:noProof/>
                <w:webHidden/>
              </w:rPr>
              <w:tab/>
            </w:r>
            <w:r w:rsidR="001F3CBE">
              <w:rPr>
                <w:noProof/>
                <w:webHidden/>
              </w:rPr>
              <w:fldChar w:fldCharType="begin"/>
            </w:r>
            <w:r w:rsidR="001F3CBE">
              <w:rPr>
                <w:noProof/>
                <w:webHidden/>
              </w:rPr>
              <w:instrText xml:space="preserve"> PAGEREF _Toc332098921 \h </w:instrText>
            </w:r>
            <w:r w:rsidR="001F3CBE">
              <w:rPr>
                <w:noProof/>
                <w:webHidden/>
              </w:rPr>
            </w:r>
            <w:r w:rsidR="001F3CBE">
              <w:rPr>
                <w:noProof/>
                <w:webHidden/>
              </w:rPr>
              <w:fldChar w:fldCharType="separate"/>
            </w:r>
            <w:r w:rsidR="001F3CBE">
              <w:rPr>
                <w:noProof/>
                <w:webHidden/>
              </w:rPr>
              <w:t>11</w:t>
            </w:r>
            <w:r w:rsidR="001F3CBE">
              <w:rPr>
                <w:noProof/>
                <w:webHidden/>
              </w:rPr>
              <w:fldChar w:fldCharType="end"/>
            </w:r>
          </w:hyperlink>
        </w:p>
        <w:p w:rsidR="001F3CBE" w:rsidRDefault="002D093E">
          <w:pPr>
            <w:pStyle w:val="INNH2"/>
            <w:tabs>
              <w:tab w:val="right" w:leader="dot" w:pos="9062"/>
            </w:tabs>
            <w:rPr>
              <w:rFonts w:eastAsiaTheme="minorEastAsia"/>
              <w:noProof/>
              <w:lang w:eastAsia="nb-NO"/>
            </w:rPr>
          </w:pPr>
          <w:hyperlink w:anchor="_Toc332098922" w:history="1">
            <w:r w:rsidR="001F3CBE" w:rsidRPr="00AA1677">
              <w:rPr>
                <w:rStyle w:val="Hyperkobling"/>
                <w:noProof/>
              </w:rPr>
              <w:t>6.5 Internett-tjenester</w:t>
            </w:r>
            <w:r w:rsidR="001F3CBE">
              <w:rPr>
                <w:noProof/>
                <w:webHidden/>
              </w:rPr>
              <w:tab/>
            </w:r>
            <w:r w:rsidR="001F3CBE">
              <w:rPr>
                <w:noProof/>
                <w:webHidden/>
              </w:rPr>
              <w:fldChar w:fldCharType="begin"/>
            </w:r>
            <w:r w:rsidR="001F3CBE">
              <w:rPr>
                <w:noProof/>
                <w:webHidden/>
              </w:rPr>
              <w:instrText xml:space="preserve"> PAGEREF _Toc332098922 \h </w:instrText>
            </w:r>
            <w:r w:rsidR="001F3CBE">
              <w:rPr>
                <w:noProof/>
                <w:webHidden/>
              </w:rPr>
            </w:r>
            <w:r w:rsidR="001F3CBE">
              <w:rPr>
                <w:noProof/>
                <w:webHidden/>
              </w:rPr>
              <w:fldChar w:fldCharType="separate"/>
            </w:r>
            <w:r w:rsidR="001F3CBE">
              <w:rPr>
                <w:noProof/>
                <w:webHidden/>
              </w:rPr>
              <w:t>11</w:t>
            </w:r>
            <w:r w:rsidR="001F3CBE">
              <w:rPr>
                <w:noProof/>
                <w:webHidden/>
              </w:rPr>
              <w:fldChar w:fldCharType="end"/>
            </w:r>
          </w:hyperlink>
        </w:p>
        <w:p w:rsidR="001F3CBE" w:rsidRDefault="002D093E">
          <w:pPr>
            <w:pStyle w:val="INNH1"/>
            <w:tabs>
              <w:tab w:val="right" w:leader="dot" w:pos="9062"/>
            </w:tabs>
            <w:rPr>
              <w:rFonts w:eastAsiaTheme="minorEastAsia"/>
              <w:noProof/>
              <w:lang w:eastAsia="nb-NO"/>
            </w:rPr>
          </w:pPr>
          <w:hyperlink w:anchor="_Toc332098923" w:history="1">
            <w:r w:rsidR="001F3CBE" w:rsidRPr="00AA1677">
              <w:rPr>
                <w:rStyle w:val="Hyperkobling"/>
                <w:noProof/>
              </w:rPr>
              <w:t>7. Brainstorming: Problemområder</w:t>
            </w:r>
            <w:r w:rsidR="001F3CBE">
              <w:rPr>
                <w:noProof/>
                <w:webHidden/>
              </w:rPr>
              <w:tab/>
            </w:r>
            <w:r w:rsidR="001F3CBE">
              <w:rPr>
                <w:noProof/>
                <w:webHidden/>
              </w:rPr>
              <w:fldChar w:fldCharType="begin"/>
            </w:r>
            <w:r w:rsidR="001F3CBE">
              <w:rPr>
                <w:noProof/>
                <w:webHidden/>
              </w:rPr>
              <w:instrText xml:space="preserve"> PAGEREF _Toc332098923 \h </w:instrText>
            </w:r>
            <w:r w:rsidR="001F3CBE">
              <w:rPr>
                <w:noProof/>
                <w:webHidden/>
              </w:rPr>
            </w:r>
            <w:r w:rsidR="001F3CBE">
              <w:rPr>
                <w:noProof/>
                <w:webHidden/>
              </w:rPr>
              <w:fldChar w:fldCharType="separate"/>
            </w:r>
            <w:r w:rsidR="001F3CBE">
              <w:rPr>
                <w:noProof/>
                <w:webHidden/>
              </w:rPr>
              <w:t>12</w:t>
            </w:r>
            <w:r w:rsidR="001F3CBE">
              <w:rPr>
                <w:noProof/>
                <w:webHidden/>
              </w:rPr>
              <w:fldChar w:fldCharType="end"/>
            </w:r>
          </w:hyperlink>
        </w:p>
        <w:p w:rsidR="001F3CBE" w:rsidRDefault="002D093E">
          <w:pPr>
            <w:pStyle w:val="INNH2"/>
            <w:tabs>
              <w:tab w:val="right" w:leader="dot" w:pos="9062"/>
            </w:tabs>
            <w:rPr>
              <w:rFonts w:eastAsiaTheme="minorEastAsia"/>
              <w:noProof/>
              <w:lang w:eastAsia="nb-NO"/>
            </w:rPr>
          </w:pPr>
          <w:hyperlink w:anchor="_Toc332098924" w:history="1">
            <w:r w:rsidR="001F3CBE" w:rsidRPr="00AA1677">
              <w:rPr>
                <w:rStyle w:val="Hyperkobling"/>
                <w:noProof/>
              </w:rPr>
              <w:t>7.1 Etikk</w:t>
            </w:r>
            <w:r w:rsidR="001F3CBE">
              <w:rPr>
                <w:noProof/>
                <w:webHidden/>
              </w:rPr>
              <w:tab/>
            </w:r>
            <w:r w:rsidR="001F3CBE">
              <w:rPr>
                <w:noProof/>
                <w:webHidden/>
              </w:rPr>
              <w:fldChar w:fldCharType="begin"/>
            </w:r>
            <w:r w:rsidR="001F3CBE">
              <w:rPr>
                <w:noProof/>
                <w:webHidden/>
              </w:rPr>
              <w:instrText xml:space="preserve"> PAGEREF _Toc332098924 \h </w:instrText>
            </w:r>
            <w:r w:rsidR="001F3CBE">
              <w:rPr>
                <w:noProof/>
                <w:webHidden/>
              </w:rPr>
            </w:r>
            <w:r w:rsidR="001F3CBE">
              <w:rPr>
                <w:noProof/>
                <w:webHidden/>
              </w:rPr>
              <w:fldChar w:fldCharType="separate"/>
            </w:r>
            <w:r w:rsidR="001F3CBE">
              <w:rPr>
                <w:noProof/>
                <w:webHidden/>
              </w:rPr>
              <w:t>12</w:t>
            </w:r>
            <w:r w:rsidR="001F3CBE">
              <w:rPr>
                <w:noProof/>
                <w:webHidden/>
              </w:rPr>
              <w:fldChar w:fldCharType="end"/>
            </w:r>
          </w:hyperlink>
        </w:p>
        <w:p w:rsidR="001F3CBE" w:rsidRDefault="002D093E">
          <w:pPr>
            <w:pStyle w:val="INNH2"/>
            <w:tabs>
              <w:tab w:val="right" w:leader="dot" w:pos="9062"/>
            </w:tabs>
            <w:rPr>
              <w:rFonts w:eastAsiaTheme="minorEastAsia"/>
              <w:noProof/>
              <w:lang w:eastAsia="nb-NO"/>
            </w:rPr>
          </w:pPr>
          <w:hyperlink w:anchor="_Toc332098925" w:history="1">
            <w:r w:rsidR="001F3CBE" w:rsidRPr="00AA1677">
              <w:rPr>
                <w:rStyle w:val="Hyperkobling"/>
                <w:noProof/>
              </w:rPr>
              <w:t>7.2 Brukergrensesnitt</w:t>
            </w:r>
            <w:r w:rsidR="001F3CBE">
              <w:rPr>
                <w:noProof/>
                <w:webHidden/>
              </w:rPr>
              <w:tab/>
            </w:r>
            <w:r w:rsidR="001F3CBE">
              <w:rPr>
                <w:noProof/>
                <w:webHidden/>
              </w:rPr>
              <w:fldChar w:fldCharType="begin"/>
            </w:r>
            <w:r w:rsidR="001F3CBE">
              <w:rPr>
                <w:noProof/>
                <w:webHidden/>
              </w:rPr>
              <w:instrText xml:space="preserve"> PAGEREF _Toc332098925 \h </w:instrText>
            </w:r>
            <w:r w:rsidR="001F3CBE">
              <w:rPr>
                <w:noProof/>
                <w:webHidden/>
              </w:rPr>
            </w:r>
            <w:r w:rsidR="001F3CBE">
              <w:rPr>
                <w:noProof/>
                <w:webHidden/>
              </w:rPr>
              <w:fldChar w:fldCharType="separate"/>
            </w:r>
            <w:r w:rsidR="001F3CBE">
              <w:rPr>
                <w:noProof/>
                <w:webHidden/>
              </w:rPr>
              <w:t>12</w:t>
            </w:r>
            <w:r w:rsidR="001F3CBE">
              <w:rPr>
                <w:noProof/>
                <w:webHidden/>
              </w:rPr>
              <w:fldChar w:fldCharType="end"/>
            </w:r>
          </w:hyperlink>
        </w:p>
        <w:p w:rsidR="001F3CBE" w:rsidRDefault="002D093E">
          <w:pPr>
            <w:pStyle w:val="INNH2"/>
            <w:tabs>
              <w:tab w:val="right" w:leader="dot" w:pos="9062"/>
            </w:tabs>
            <w:rPr>
              <w:rFonts w:eastAsiaTheme="minorEastAsia"/>
              <w:noProof/>
              <w:lang w:eastAsia="nb-NO"/>
            </w:rPr>
          </w:pPr>
          <w:hyperlink w:anchor="_Toc332098926" w:history="1">
            <w:r w:rsidR="001F3CBE" w:rsidRPr="00AA1677">
              <w:rPr>
                <w:rStyle w:val="Hyperkobling"/>
                <w:noProof/>
              </w:rPr>
              <w:t>7.3 Værforhold, belysning og dekningsgrad</w:t>
            </w:r>
            <w:r w:rsidR="001F3CBE">
              <w:rPr>
                <w:noProof/>
                <w:webHidden/>
              </w:rPr>
              <w:tab/>
            </w:r>
            <w:r w:rsidR="001F3CBE">
              <w:rPr>
                <w:noProof/>
                <w:webHidden/>
              </w:rPr>
              <w:fldChar w:fldCharType="begin"/>
            </w:r>
            <w:r w:rsidR="001F3CBE">
              <w:rPr>
                <w:noProof/>
                <w:webHidden/>
              </w:rPr>
              <w:instrText xml:space="preserve"> PAGEREF _Toc332098926 \h </w:instrText>
            </w:r>
            <w:r w:rsidR="001F3CBE">
              <w:rPr>
                <w:noProof/>
                <w:webHidden/>
              </w:rPr>
            </w:r>
            <w:r w:rsidR="001F3CBE">
              <w:rPr>
                <w:noProof/>
                <w:webHidden/>
              </w:rPr>
              <w:fldChar w:fldCharType="separate"/>
            </w:r>
            <w:r w:rsidR="001F3CBE">
              <w:rPr>
                <w:noProof/>
                <w:webHidden/>
              </w:rPr>
              <w:t>12</w:t>
            </w:r>
            <w:r w:rsidR="001F3CBE">
              <w:rPr>
                <w:noProof/>
                <w:webHidden/>
              </w:rPr>
              <w:fldChar w:fldCharType="end"/>
            </w:r>
          </w:hyperlink>
        </w:p>
        <w:p w:rsidR="001F3CBE" w:rsidRDefault="002D093E">
          <w:pPr>
            <w:pStyle w:val="INNH2"/>
            <w:tabs>
              <w:tab w:val="right" w:leader="dot" w:pos="9062"/>
            </w:tabs>
            <w:rPr>
              <w:rFonts w:eastAsiaTheme="minorEastAsia"/>
              <w:noProof/>
              <w:lang w:eastAsia="nb-NO"/>
            </w:rPr>
          </w:pPr>
          <w:hyperlink w:anchor="_Toc332098927" w:history="1">
            <w:r w:rsidR="001F3CBE" w:rsidRPr="00AA1677">
              <w:rPr>
                <w:rStyle w:val="Hyperkobling"/>
                <w:noProof/>
              </w:rPr>
              <w:t>7.4 Stabilitet og objektlokalisering</w:t>
            </w:r>
            <w:r w:rsidR="001F3CBE">
              <w:rPr>
                <w:noProof/>
                <w:webHidden/>
              </w:rPr>
              <w:tab/>
            </w:r>
            <w:r w:rsidR="001F3CBE">
              <w:rPr>
                <w:noProof/>
                <w:webHidden/>
              </w:rPr>
              <w:fldChar w:fldCharType="begin"/>
            </w:r>
            <w:r w:rsidR="001F3CBE">
              <w:rPr>
                <w:noProof/>
                <w:webHidden/>
              </w:rPr>
              <w:instrText xml:space="preserve"> PAGEREF _Toc332098927 \h </w:instrText>
            </w:r>
            <w:r w:rsidR="001F3CBE">
              <w:rPr>
                <w:noProof/>
                <w:webHidden/>
              </w:rPr>
            </w:r>
            <w:r w:rsidR="001F3CBE">
              <w:rPr>
                <w:noProof/>
                <w:webHidden/>
              </w:rPr>
              <w:fldChar w:fldCharType="separate"/>
            </w:r>
            <w:r w:rsidR="001F3CBE">
              <w:rPr>
                <w:noProof/>
                <w:webHidden/>
              </w:rPr>
              <w:t>12</w:t>
            </w:r>
            <w:r w:rsidR="001F3CBE">
              <w:rPr>
                <w:noProof/>
                <w:webHidden/>
              </w:rPr>
              <w:fldChar w:fldCharType="end"/>
            </w:r>
          </w:hyperlink>
        </w:p>
        <w:p w:rsidR="001F3CBE" w:rsidRDefault="002D093E">
          <w:pPr>
            <w:pStyle w:val="INNH2"/>
            <w:tabs>
              <w:tab w:val="right" w:leader="dot" w:pos="9062"/>
            </w:tabs>
            <w:rPr>
              <w:rFonts w:eastAsiaTheme="minorEastAsia"/>
              <w:noProof/>
              <w:lang w:eastAsia="nb-NO"/>
            </w:rPr>
          </w:pPr>
          <w:hyperlink w:anchor="_Toc332098928" w:history="1">
            <w:r w:rsidR="001F3CBE" w:rsidRPr="00AA1677">
              <w:rPr>
                <w:rStyle w:val="Hyperkobling"/>
                <w:noProof/>
              </w:rPr>
              <w:t>7.5 Pris</w:t>
            </w:r>
            <w:r w:rsidR="001F3CBE">
              <w:rPr>
                <w:noProof/>
                <w:webHidden/>
              </w:rPr>
              <w:tab/>
            </w:r>
            <w:r w:rsidR="001F3CBE">
              <w:rPr>
                <w:noProof/>
                <w:webHidden/>
              </w:rPr>
              <w:fldChar w:fldCharType="begin"/>
            </w:r>
            <w:r w:rsidR="001F3CBE">
              <w:rPr>
                <w:noProof/>
                <w:webHidden/>
              </w:rPr>
              <w:instrText xml:space="preserve"> PAGEREF _Toc332098928 \h </w:instrText>
            </w:r>
            <w:r w:rsidR="001F3CBE">
              <w:rPr>
                <w:noProof/>
                <w:webHidden/>
              </w:rPr>
            </w:r>
            <w:r w:rsidR="001F3CBE">
              <w:rPr>
                <w:noProof/>
                <w:webHidden/>
              </w:rPr>
              <w:fldChar w:fldCharType="separate"/>
            </w:r>
            <w:r w:rsidR="001F3CBE">
              <w:rPr>
                <w:noProof/>
                <w:webHidden/>
              </w:rPr>
              <w:t>12</w:t>
            </w:r>
            <w:r w:rsidR="001F3CBE">
              <w:rPr>
                <w:noProof/>
                <w:webHidden/>
              </w:rPr>
              <w:fldChar w:fldCharType="end"/>
            </w:r>
          </w:hyperlink>
        </w:p>
        <w:p w:rsidR="001F3CBE" w:rsidRDefault="002D093E">
          <w:pPr>
            <w:pStyle w:val="INNH1"/>
            <w:tabs>
              <w:tab w:val="right" w:leader="dot" w:pos="9062"/>
            </w:tabs>
            <w:rPr>
              <w:rFonts w:eastAsiaTheme="minorEastAsia"/>
              <w:noProof/>
              <w:lang w:eastAsia="nb-NO"/>
            </w:rPr>
          </w:pPr>
          <w:hyperlink w:anchor="_Toc332098929" w:history="1">
            <w:r w:rsidR="001F3CBE" w:rsidRPr="00AA1677">
              <w:rPr>
                <w:rStyle w:val="Hyperkobling"/>
                <w:noProof/>
              </w:rPr>
              <w:t>8. Deltakernes tanker etter fokusgruppeintervjuet</w:t>
            </w:r>
            <w:r w:rsidR="001F3CBE">
              <w:rPr>
                <w:noProof/>
                <w:webHidden/>
              </w:rPr>
              <w:tab/>
            </w:r>
            <w:r w:rsidR="001F3CBE">
              <w:rPr>
                <w:noProof/>
                <w:webHidden/>
              </w:rPr>
              <w:fldChar w:fldCharType="begin"/>
            </w:r>
            <w:r w:rsidR="001F3CBE">
              <w:rPr>
                <w:noProof/>
                <w:webHidden/>
              </w:rPr>
              <w:instrText xml:space="preserve"> PAGEREF _Toc332098929 \h </w:instrText>
            </w:r>
            <w:r w:rsidR="001F3CBE">
              <w:rPr>
                <w:noProof/>
                <w:webHidden/>
              </w:rPr>
            </w:r>
            <w:r w:rsidR="001F3CBE">
              <w:rPr>
                <w:noProof/>
                <w:webHidden/>
              </w:rPr>
              <w:fldChar w:fldCharType="separate"/>
            </w:r>
            <w:r w:rsidR="001F3CBE">
              <w:rPr>
                <w:noProof/>
                <w:webHidden/>
              </w:rPr>
              <w:t>13</w:t>
            </w:r>
            <w:r w:rsidR="001F3CBE">
              <w:rPr>
                <w:noProof/>
                <w:webHidden/>
              </w:rPr>
              <w:fldChar w:fldCharType="end"/>
            </w:r>
          </w:hyperlink>
        </w:p>
        <w:p w:rsidR="001F3CBE" w:rsidRDefault="002D093E">
          <w:pPr>
            <w:pStyle w:val="INNH1"/>
            <w:tabs>
              <w:tab w:val="right" w:leader="dot" w:pos="9062"/>
            </w:tabs>
            <w:rPr>
              <w:rFonts w:eastAsiaTheme="minorEastAsia"/>
              <w:noProof/>
              <w:lang w:eastAsia="nb-NO"/>
            </w:rPr>
          </w:pPr>
          <w:hyperlink w:anchor="_Toc332098930" w:history="1">
            <w:r w:rsidR="001F3CBE" w:rsidRPr="00AA1677">
              <w:rPr>
                <w:rStyle w:val="Hyperkobling"/>
                <w:noProof/>
              </w:rPr>
              <w:t>9. Oppsummering/konklusjon</w:t>
            </w:r>
            <w:r w:rsidR="001F3CBE">
              <w:rPr>
                <w:noProof/>
                <w:webHidden/>
              </w:rPr>
              <w:tab/>
            </w:r>
            <w:r w:rsidR="001F3CBE">
              <w:rPr>
                <w:noProof/>
                <w:webHidden/>
              </w:rPr>
              <w:fldChar w:fldCharType="begin"/>
            </w:r>
            <w:r w:rsidR="001F3CBE">
              <w:rPr>
                <w:noProof/>
                <w:webHidden/>
              </w:rPr>
              <w:instrText xml:space="preserve"> PAGEREF _Toc332098930 \h </w:instrText>
            </w:r>
            <w:r w:rsidR="001F3CBE">
              <w:rPr>
                <w:noProof/>
                <w:webHidden/>
              </w:rPr>
            </w:r>
            <w:r w:rsidR="001F3CBE">
              <w:rPr>
                <w:noProof/>
                <w:webHidden/>
              </w:rPr>
              <w:fldChar w:fldCharType="separate"/>
            </w:r>
            <w:r w:rsidR="001F3CBE">
              <w:rPr>
                <w:noProof/>
                <w:webHidden/>
              </w:rPr>
              <w:t>14</w:t>
            </w:r>
            <w:r w:rsidR="001F3CBE">
              <w:rPr>
                <w:noProof/>
                <w:webHidden/>
              </w:rPr>
              <w:fldChar w:fldCharType="end"/>
            </w:r>
          </w:hyperlink>
        </w:p>
        <w:p w:rsidR="001F3CBE" w:rsidRDefault="002D093E">
          <w:pPr>
            <w:pStyle w:val="INNH1"/>
            <w:tabs>
              <w:tab w:val="right" w:leader="dot" w:pos="9062"/>
            </w:tabs>
            <w:rPr>
              <w:rFonts w:eastAsiaTheme="minorEastAsia"/>
              <w:noProof/>
              <w:lang w:eastAsia="nb-NO"/>
            </w:rPr>
          </w:pPr>
          <w:hyperlink w:anchor="_Toc332098931" w:history="1">
            <w:r w:rsidR="001F3CBE" w:rsidRPr="00AA1677">
              <w:rPr>
                <w:rStyle w:val="Hyperkobling"/>
                <w:noProof/>
              </w:rPr>
              <w:t>Vedlegg 1: Intervjuguide</w:t>
            </w:r>
            <w:r w:rsidR="001F3CBE">
              <w:rPr>
                <w:noProof/>
                <w:webHidden/>
              </w:rPr>
              <w:tab/>
            </w:r>
            <w:r w:rsidR="001F3CBE">
              <w:rPr>
                <w:noProof/>
                <w:webHidden/>
              </w:rPr>
              <w:fldChar w:fldCharType="begin"/>
            </w:r>
            <w:r w:rsidR="001F3CBE">
              <w:rPr>
                <w:noProof/>
                <w:webHidden/>
              </w:rPr>
              <w:instrText xml:space="preserve"> PAGEREF _Toc332098931 \h </w:instrText>
            </w:r>
            <w:r w:rsidR="001F3CBE">
              <w:rPr>
                <w:noProof/>
                <w:webHidden/>
              </w:rPr>
            </w:r>
            <w:r w:rsidR="001F3CBE">
              <w:rPr>
                <w:noProof/>
                <w:webHidden/>
              </w:rPr>
              <w:fldChar w:fldCharType="separate"/>
            </w:r>
            <w:r w:rsidR="001F3CBE">
              <w:rPr>
                <w:noProof/>
                <w:webHidden/>
              </w:rPr>
              <w:t>15</w:t>
            </w:r>
            <w:r w:rsidR="001F3CBE">
              <w:rPr>
                <w:noProof/>
                <w:webHidden/>
              </w:rPr>
              <w:fldChar w:fldCharType="end"/>
            </w:r>
          </w:hyperlink>
        </w:p>
        <w:p w:rsidR="003A53E5" w:rsidRDefault="003A53E5">
          <w:pPr>
            <w:rPr>
              <w:b/>
              <w:bCs/>
            </w:rPr>
          </w:pPr>
          <w:r>
            <w:rPr>
              <w:b/>
              <w:bCs/>
            </w:rPr>
            <w:fldChar w:fldCharType="end"/>
          </w:r>
        </w:p>
      </w:sdtContent>
    </w:sdt>
    <w:p w:rsidR="0080496F" w:rsidRPr="003A53E5" w:rsidRDefault="0080496F">
      <w:r>
        <w:br w:type="page"/>
      </w:r>
    </w:p>
    <w:p w:rsidR="00971826" w:rsidRDefault="0080496F" w:rsidP="0080496F">
      <w:pPr>
        <w:pStyle w:val="Overskrift1"/>
      </w:pPr>
      <w:bookmarkStart w:id="1" w:name="_Toc332098907"/>
      <w:r>
        <w:lastRenderedPageBreak/>
        <w:t>1. Om SE-prosjektet</w:t>
      </w:r>
      <w:bookmarkEnd w:id="1"/>
    </w:p>
    <w:p w:rsidR="00E74BED" w:rsidRDefault="00E74BED" w:rsidP="00E74BED">
      <w:r>
        <w:t xml:space="preserve">For ti år siden gjennomførte MediaLT prosjektet Øyetelefonen. </w:t>
      </w:r>
      <w:r w:rsidR="003A53E5">
        <w:t xml:space="preserve">Sterkt synshemmede </w:t>
      </w:r>
      <w:r w:rsidR="00D72C04">
        <w:t xml:space="preserve">kontaktet seende ved hjelp av stasjonære videotelefoner. Øyetelefonen ble brukt </w:t>
      </w:r>
      <w:r w:rsidR="00104C7A">
        <w:t xml:space="preserve">for å lese post, sjekke klær, finne oppskrifter og mye annet. </w:t>
      </w:r>
      <w:r w:rsidR="00D72C04">
        <w:t xml:space="preserve">Synshemmede </w:t>
      </w:r>
      <w:r w:rsidR="00104C7A">
        <w:t>ringte til en sentral (Teksttelefonen)</w:t>
      </w:r>
      <w:r w:rsidR="00AF6807">
        <w:t>,</w:t>
      </w:r>
      <w:r w:rsidR="00104C7A">
        <w:t xml:space="preserve"> som fikk installert nødvendig utstyr. </w:t>
      </w:r>
      <w:r w:rsidR="00D72C04">
        <w:t>Kort oppsummert var p</w:t>
      </w:r>
      <w:r w:rsidR="00104C7A">
        <w:t xml:space="preserve">rosjektet en suksess mht. at de fleste oppgavene lot seg løse. Imidlertid klarte vi ikke å få etablert en varig tjeneste. Grunnen var i all hovedsak finansiering av </w:t>
      </w:r>
      <w:r w:rsidR="00D72C04">
        <w:t>utstyr og kostnader for bemanning av sentralen</w:t>
      </w:r>
      <w:r w:rsidR="00104C7A">
        <w:t>.</w:t>
      </w:r>
    </w:p>
    <w:p w:rsidR="003A53E5" w:rsidRDefault="003A53E5" w:rsidP="00E74BED"/>
    <w:p w:rsidR="00104C7A" w:rsidRDefault="00E74BED" w:rsidP="00E74BED">
      <w:r>
        <w:t>I dag er videooverføring integrert i mange mobiltelefoner, og det</w:t>
      </w:r>
      <w:r w:rsidR="00104C7A">
        <w:t>te</w:t>
      </w:r>
      <w:r>
        <w:t xml:space="preserve"> har åpnet opp nye bruksområder og nye muligheter i forhold til å </w:t>
      </w:r>
      <w:r w:rsidR="00104C7A">
        <w:t xml:space="preserve">utnytte </w:t>
      </w:r>
      <w:proofErr w:type="spellStart"/>
      <w:r w:rsidR="00104C7A">
        <w:t>videotelefoni</w:t>
      </w:r>
      <w:proofErr w:type="spellEnd"/>
      <w:r w:rsidR="00104C7A">
        <w:t xml:space="preserve"> for synshemmede</w:t>
      </w:r>
      <w:r>
        <w:t xml:space="preserve">. Hovedfokus i </w:t>
      </w:r>
      <w:r w:rsidR="00104C7A">
        <w:t>SE-</w:t>
      </w:r>
      <w:r>
        <w:t>prosjektet er derfor mobiltelefoni og videosamtaler. Målgruppe</w:t>
      </w:r>
      <w:r w:rsidR="00104C7A">
        <w:t>n</w:t>
      </w:r>
      <w:r>
        <w:t xml:space="preserve"> er </w:t>
      </w:r>
      <w:r w:rsidR="00104C7A">
        <w:t>den samme som i Øyetelefon-prosjektet: s</w:t>
      </w:r>
      <w:r>
        <w:t xml:space="preserve">terkt synshemmede som kan få hjelp av noen som ser. </w:t>
      </w:r>
    </w:p>
    <w:p w:rsidR="00104C7A" w:rsidRDefault="00893689" w:rsidP="00E74BED">
      <w:r>
        <w:t xml:space="preserve">I </w:t>
      </w:r>
      <w:r w:rsidR="00D72C04">
        <w:t xml:space="preserve">SE-prosjektet skal vi </w:t>
      </w:r>
      <w:r>
        <w:t xml:space="preserve">blant annet </w:t>
      </w:r>
      <w:r w:rsidR="00104C7A">
        <w:t>se nærmere på:</w:t>
      </w:r>
    </w:p>
    <w:p w:rsidR="00104C7A" w:rsidRDefault="00D72C04" w:rsidP="00104C7A">
      <w:pPr>
        <w:pStyle w:val="Punktmerketliste"/>
      </w:pPr>
      <w:r>
        <w:t>Brukergrensesnitt på telefoner</w:t>
      </w:r>
    </w:p>
    <w:p w:rsidR="00D72C04" w:rsidRDefault="00D72C04" w:rsidP="00104C7A">
      <w:pPr>
        <w:pStyle w:val="Punktmerketliste"/>
      </w:pPr>
      <w:r>
        <w:t xml:space="preserve">Brukergrensesnitt i </w:t>
      </w:r>
      <w:proofErr w:type="spellStart"/>
      <w:r>
        <w:t>app'er</w:t>
      </w:r>
      <w:proofErr w:type="spellEnd"/>
    </w:p>
    <w:p w:rsidR="00D72C04" w:rsidRDefault="00D72C04" w:rsidP="00104C7A">
      <w:pPr>
        <w:pStyle w:val="Punktmerketliste"/>
      </w:pPr>
      <w:r>
        <w:t>Kompatibilitet (hvilket utstyr fungerer sammen)</w:t>
      </w:r>
    </w:p>
    <w:p w:rsidR="00104C7A" w:rsidRDefault="00104C7A" w:rsidP="00104C7A">
      <w:pPr>
        <w:pStyle w:val="Punktmerketliste"/>
      </w:pPr>
      <w:r>
        <w:t xml:space="preserve">Støtteteknologi som </w:t>
      </w:r>
      <w:r w:rsidR="00E74BED">
        <w:t>GPS</w:t>
      </w:r>
      <w:r>
        <w:t xml:space="preserve"> og </w:t>
      </w:r>
      <w:r w:rsidR="00E74BED">
        <w:t>kompass</w:t>
      </w:r>
    </w:p>
    <w:p w:rsidR="00104C7A" w:rsidRDefault="00104C7A" w:rsidP="00104C7A">
      <w:pPr>
        <w:pStyle w:val="Punktmerketliste"/>
      </w:pPr>
      <w:r>
        <w:t>B</w:t>
      </w:r>
      <w:r w:rsidR="00E74BED">
        <w:t>ruk i ulike miljøer (inne, værforhold, støyforhold)</w:t>
      </w:r>
    </w:p>
    <w:p w:rsidR="00104C7A" w:rsidRDefault="00104C7A" w:rsidP="00104C7A">
      <w:pPr>
        <w:pStyle w:val="Punktmerketliste"/>
      </w:pPr>
      <w:r>
        <w:t>B</w:t>
      </w:r>
      <w:r w:rsidR="00E74BED">
        <w:t xml:space="preserve">luetooth </w:t>
      </w:r>
      <w:proofErr w:type="spellStart"/>
      <w:r w:rsidR="00E74BED">
        <w:t>headset</w:t>
      </w:r>
      <w:proofErr w:type="spellEnd"/>
      <w:r w:rsidR="00E74BED">
        <w:t>/kameraer mm.</w:t>
      </w:r>
    </w:p>
    <w:p w:rsidR="00E74BED" w:rsidRDefault="00104C7A" w:rsidP="00E74BED">
      <w:r>
        <w:t xml:space="preserve">For å finne ut mer om hvordan synshemmede bruker </w:t>
      </w:r>
      <w:proofErr w:type="spellStart"/>
      <w:r>
        <w:t>videotelefoni</w:t>
      </w:r>
      <w:proofErr w:type="spellEnd"/>
      <w:r w:rsidR="003F6DE7">
        <w:t>,</w:t>
      </w:r>
      <w:r>
        <w:t xml:space="preserve"> gjennomførte vi fire fokusintervjuer med tre deltakere i hver gruppe. Intervjuene fungerte også som ideutveksling og har bidratt til å sette opp en liste med test-scenarier.</w:t>
      </w:r>
    </w:p>
    <w:p w:rsidR="00893689" w:rsidRDefault="00893689">
      <w:pPr>
        <w:rPr>
          <w:rFonts w:asciiTheme="majorHAnsi" w:eastAsiaTheme="majorEastAsia" w:hAnsiTheme="majorHAnsi" w:cstheme="majorBidi"/>
          <w:b/>
          <w:bCs/>
          <w:color w:val="365F91" w:themeColor="accent1" w:themeShade="BF"/>
          <w:sz w:val="28"/>
          <w:szCs w:val="28"/>
        </w:rPr>
      </w:pPr>
      <w:r>
        <w:br w:type="page"/>
      </w:r>
    </w:p>
    <w:p w:rsidR="0080496F" w:rsidRDefault="00104C7A" w:rsidP="00104C7A">
      <w:pPr>
        <w:pStyle w:val="Overskrift1"/>
      </w:pPr>
      <w:bookmarkStart w:id="2" w:name="_Toc332098908"/>
      <w:r>
        <w:lastRenderedPageBreak/>
        <w:t>2. Fokusintervjuer</w:t>
      </w:r>
      <w:bookmarkEnd w:id="2"/>
    </w:p>
    <w:p w:rsidR="009B54A3" w:rsidRDefault="009B54A3" w:rsidP="00104C7A">
      <w:r>
        <w:t xml:space="preserve">Norges Blindeforbund, Facebook og epost </w:t>
      </w:r>
      <w:r w:rsidR="00893689">
        <w:t xml:space="preserve">ble brukt </w:t>
      </w:r>
      <w:r>
        <w:t>for å rekruttere deltakere. Noen få ble også kontaktet direkte av MediaLT.</w:t>
      </w:r>
    </w:p>
    <w:p w:rsidR="00104C7A" w:rsidRDefault="009B54A3" w:rsidP="00104C7A">
      <w:r>
        <w:t xml:space="preserve">Totalt 12 blinde og sterkt svaksynte deltok i fokusintervjuene. Intervjuene ble gjennomført i fire grupper med tre personer i hver gruppe. </w:t>
      </w:r>
      <w:r w:rsidR="00421DCF">
        <w:t>Sju</w:t>
      </w:r>
      <w:r>
        <w:t xml:space="preserve"> deltakere var svaksynte og </w:t>
      </w:r>
      <w:r w:rsidR="00421DCF">
        <w:t>fem</w:t>
      </w:r>
      <w:r>
        <w:t xml:space="preserve"> </w:t>
      </w:r>
      <w:proofErr w:type="gramStart"/>
      <w:r>
        <w:t>blinde</w:t>
      </w:r>
      <w:proofErr w:type="gramEnd"/>
      <w:r>
        <w:t>.</w:t>
      </w:r>
    </w:p>
    <w:p w:rsidR="009B54A3" w:rsidRDefault="009B54A3" w:rsidP="00104C7A">
      <w:r>
        <w:t>I utvelgelsen av deltakere la vi liten vekt på alder og kjønn. Unntaket var at vi ønsket en gruppe med eldre mennesker (</w:t>
      </w:r>
      <w:r w:rsidR="008566D6">
        <w:t>pensjonister</w:t>
      </w:r>
      <w:r>
        <w:t>). 3 av deltakerne var derfor over 80, og de andre var mellom 20 og 60 år.</w:t>
      </w:r>
      <w:r w:rsidR="00236BE4">
        <w:t xml:space="preserve"> Vi valgte også å samle 3 personer som vi vet må regnes som spesielt "</w:t>
      </w:r>
      <w:r w:rsidR="00C47955">
        <w:t>teknologi</w:t>
      </w:r>
      <w:r w:rsidR="00A538D0">
        <w:t>-</w:t>
      </w:r>
      <w:r w:rsidR="00C47955">
        <w:t>interesserte</w:t>
      </w:r>
      <w:r w:rsidR="00236BE4">
        <w:t xml:space="preserve">" i en egen gruppe. Dette betyr </w:t>
      </w:r>
      <w:r w:rsidR="00C47955">
        <w:t xml:space="preserve">ikke </w:t>
      </w:r>
      <w:r w:rsidR="00236BE4">
        <w:t xml:space="preserve">at </w:t>
      </w:r>
      <w:r w:rsidR="00C47955">
        <w:t xml:space="preserve">andre </w:t>
      </w:r>
      <w:r w:rsidR="00236BE4">
        <w:t xml:space="preserve">deltakere </w:t>
      </w:r>
      <w:r w:rsidR="00C47955">
        <w:t>var uinteresserte i teknologi</w:t>
      </w:r>
      <w:r w:rsidR="00236BE4">
        <w:t xml:space="preserve">, men </w:t>
      </w:r>
      <w:r w:rsidR="008566D6">
        <w:t xml:space="preserve">de </w:t>
      </w:r>
      <w:r w:rsidR="00A538D0">
        <w:t xml:space="preserve">fleste deltakerne kjente </w:t>
      </w:r>
      <w:r w:rsidR="008566D6">
        <w:t xml:space="preserve">vi </w:t>
      </w:r>
      <w:r w:rsidR="00A538D0">
        <w:t xml:space="preserve">ikke </w:t>
      </w:r>
      <w:r w:rsidR="008566D6">
        <w:t>på forhånd.</w:t>
      </w:r>
    </w:p>
    <w:p w:rsidR="009B54A3" w:rsidRDefault="00893689" w:rsidP="00104C7A">
      <w:r>
        <w:t>D</w:t>
      </w:r>
      <w:r w:rsidR="009B54A3">
        <w:t xml:space="preserve">en samme intervjuguiden </w:t>
      </w:r>
      <w:r>
        <w:t xml:space="preserve">ble benyttet </w:t>
      </w:r>
      <w:r w:rsidR="009B54A3">
        <w:t>i alle gruppene (se Vedlegg 1).</w:t>
      </w:r>
    </w:p>
    <w:p w:rsidR="00893689" w:rsidRDefault="00893689">
      <w:pPr>
        <w:rPr>
          <w:rFonts w:asciiTheme="majorHAnsi" w:eastAsiaTheme="majorEastAsia" w:hAnsiTheme="majorHAnsi" w:cstheme="majorBidi"/>
          <w:b/>
          <w:bCs/>
          <w:color w:val="365F91" w:themeColor="accent1" w:themeShade="BF"/>
          <w:sz w:val="28"/>
          <w:szCs w:val="28"/>
        </w:rPr>
      </w:pPr>
      <w:r>
        <w:br w:type="page"/>
      </w:r>
    </w:p>
    <w:p w:rsidR="009B54A3" w:rsidRDefault="00C47955" w:rsidP="00236BE4">
      <w:pPr>
        <w:pStyle w:val="Overskrift1"/>
      </w:pPr>
      <w:bookmarkStart w:id="3" w:name="_Toc332098909"/>
      <w:r>
        <w:lastRenderedPageBreak/>
        <w:t>3</w:t>
      </w:r>
      <w:r w:rsidR="008566D6">
        <w:t>. Telefoner</w:t>
      </w:r>
      <w:r>
        <w:t xml:space="preserve"> og muligheter for </w:t>
      </w:r>
      <w:proofErr w:type="spellStart"/>
      <w:r>
        <w:t>videotelefoni</w:t>
      </w:r>
      <w:bookmarkEnd w:id="3"/>
      <w:proofErr w:type="spellEnd"/>
    </w:p>
    <w:p w:rsidR="00236BE4" w:rsidRDefault="008566D6" w:rsidP="00236BE4">
      <w:r>
        <w:t xml:space="preserve">Noen deltakere brukte mer enn en telefon (f. eks både </w:t>
      </w:r>
      <w:proofErr w:type="spellStart"/>
      <w:r>
        <w:t>iPhone</w:t>
      </w:r>
      <w:proofErr w:type="spellEnd"/>
      <w:r>
        <w:t xml:space="preserve"> og Nokia). Vi har da satt opp den telefonen de benytter mest i tabellen nedenfor:</w:t>
      </w:r>
    </w:p>
    <w:p w:rsidR="008566D6" w:rsidRDefault="008566D6" w:rsidP="008566D6">
      <w:pPr>
        <w:pStyle w:val="Bildetekst"/>
        <w:keepNext/>
      </w:pPr>
      <w:r>
        <w:t xml:space="preserve">Tabell </w:t>
      </w:r>
      <w:fldSimple w:instr=" SEQ Tabell \* ARABIC ">
        <w:r>
          <w:rPr>
            <w:noProof/>
          </w:rPr>
          <w:t>1</w:t>
        </w:r>
      </w:fldSimple>
      <w:r>
        <w:t>: Fordeling av telefoner</w:t>
      </w:r>
    </w:p>
    <w:tbl>
      <w:tblPr>
        <w:tblStyle w:val="Tabellrutenett"/>
        <w:tblW w:w="0" w:type="auto"/>
        <w:tblLook w:val="04A0" w:firstRow="1" w:lastRow="0" w:firstColumn="1" w:lastColumn="0" w:noHBand="0" w:noVBand="1"/>
      </w:tblPr>
      <w:tblGrid>
        <w:gridCol w:w="4606"/>
        <w:gridCol w:w="4606"/>
      </w:tblGrid>
      <w:tr w:rsidR="00236BE4" w:rsidTr="00236BE4">
        <w:tc>
          <w:tcPr>
            <w:tcW w:w="4606" w:type="dxa"/>
          </w:tcPr>
          <w:p w:rsidR="00236BE4" w:rsidRPr="00236BE4" w:rsidRDefault="00236BE4" w:rsidP="00236BE4">
            <w:pPr>
              <w:rPr>
                <w:b/>
              </w:rPr>
            </w:pPr>
            <w:r w:rsidRPr="00236BE4">
              <w:rPr>
                <w:b/>
              </w:rPr>
              <w:t>Telefon</w:t>
            </w:r>
          </w:p>
        </w:tc>
        <w:tc>
          <w:tcPr>
            <w:tcW w:w="4606" w:type="dxa"/>
          </w:tcPr>
          <w:p w:rsidR="00236BE4" w:rsidRPr="00236BE4" w:rsidRDefault="00236BE4" w:rsidP="00236BE4">
            <w:pPr>
              <w:jc w:val="right"/>
              <w:rPr>
                <w:b/>
              </w:rPr>
            </w:pPr>
            <w:r w:rsidRPr="00236BE4">
              <w:rPr>
                <w:b/>
              </w:rPr>
              <w:t>Antall</w:t>
            </w:r>
          </w:p>
        </w:tc>
      </w:tr>
      <w:tr w:rsidR="00236BE4" w:rsidTr="00236BE4">
        <w:tc>
          <w:tcPr>
            <w:tcW w:w="4606" w:type="dxa"/>
          </w:tcPr>
          <w:p w:rsidR="00236BE4" w:rsidRDefault="00236BE4" w:rsidP="00236BE4">
            <w:r>
              <w:t>Nokia</w:t>
            </w:r>
          </w:p>
        </w:tc>
        <w:tc>
          <w:tcPr>
            <w:tcW w:w="4606" w:type="dxa"/>
          </w:tcPr>
          <w:p w:rsidR="00236BE4" w:rsidRDefault="00236BE4" w:rsidP="00236BE4">
            <w:pPr>
              <w:jc w:val="right"/>
            </w:pPr>
            <w:r>
              <w:t>6</w:t>
            </w:r>
          </w:p>
        </w:tc>
      </w:tr>
      <w:tr w:rsidR="00236BE4" w:rsidTr="00236BE4">
        <w:tc>
          <w:tcPr>
            <w:tcW w:w="4606" w:type="dxa"/>
          </w:tcPr>
          <w:p w:rsidR="00236BE4" w:rsidRDefault="00236BE4" w:rsidP="00236BE4">
            <w:proofErr w:type="spellStart"/>
            <w:r>
              <w:t>iPhone</w:t>
            </w:r>
            <w:proofErr w:type="spellEnd"/>
          </w:p>
        </w:tc>
        <w:tc>
          <w:tcPr>
            <w:tcW w:w="4606" w:type="dxa"/>
          </w:tcPr>
          <w:p w:rsidR="00236BE4" w:rsidRDefault="008566D6" w:rsidP="00236BE4">
            <w:pPr>
              <w:jc w:val="right"/>
            </w:pPr>
            <w:r>
              <w:t>5</w:t>
            </w:r>
          </w:p>
        </w:tc>
      </w:tr>
      <w:tr w:rsidR="00236BE4" w:rsidTr="00236BE4">
        <w:tc>
          <w:tcPr>
            <w:tcW w:w="4606" w:type="dxa"/>
          </w:tcPr>
          <w:p w:rsidR="00236BE4" w:rsidRDefault="00236BE4" w:rsidP="00236BE4">
            <w:proofErr w:type="spellStart"/>
            <w:r>
              <w:t>Doro</w:t>
            </w:r>
            <w:proofErr w:type="spellEnd"/>
          </w:p>
        </w:tc>
        <w:tc>
          <w:tcPr>
            <w:tcW w:w="4606" w:type="dxa"/>
          </w:tcPr>
          <w:p w:rsidR="00236BE4" w:rsidRDefault="008566D6" w:rsidP="00236BE4">
            <w:pPr>
              <w:jc w:val="right"/>
            </w:pPr>
            <w:r>
              <w:t>1</w:t>
            </w:r>
          </w:p>
        </w:tc>
      </w:tr>
    </w:tbl>
    <w:p w:rsidR="00461FE1" w:rsidRDefault="00461FE1" w:rsidP="00236BE4"/>
    <w:p w:rsidR="00236BE4" w:rsidRPr="00236BE4" w:rsidRDefault="008566D6" w:rsidP="00236BE4">
      <w:proofErr w:type="spellStart"/>
      <w:r>
        <w:t>Doro</w:t>
      </w:r>
      <w:proofErr w:type="spellEnd"/>
      <w:r>
        <w:t xml:space="preserve">-telefonen har store taster og ble benyttet av en deltaker i gruppen med pensjonister (84 år). De to andre pensjonistene brukte </w:t>
      </w:r>
      <w:r w:rsidR="00461FE1">
        <w:t>N</w:t>
      </w:r>
      <w:r>
        <w:t xml:space="preserve">okia telefoner, men bare en hadde skjermleser. Deltakeren (80 år) som hadde skjermleser sendte mye tekstmeldinger. Både </w:t>
      </w:r>
      <w:proofErr w:type="spellStart"/>
      <w:r>
        <w:t>Doro</w:t>
      </w:r>
      <w:proofErr w:type="spellEnd"/>
      <w:r>
        <w:t>-brukeren og personen som brukte Nokia (91 år) ga tydelig uttrykk for at de burde hatt en skjermleser (snakkende telefon).</w:t>
      </w:r>
    </w:p>
    <w:p w:rsidR="008566D6" w:rsidRDefault="00C47955">
      <w:proofErr w:type="gramStart"/>
      <w:r>
        <w:t>I gruppen vi hadde</w:t>
      </w:r>
      <w:proofErr w:type="gramEnd"/>
      <w:r>
        <w:t xml:space="preserve"> plukket ut på forhånd som teknologi</w:t>
      </w:r>
      <w:r w:rsidR="00893689">
        <w:t>-</w:t>
      </w:r>
      <w:r>
        <w:t xml:space="preserve">interesserte brukte samtlige </w:t>
      </w:r>
      <w:proofErr w:type="spellStart"/>
      <w:r>
        <w:t>iPhone</w:t>
      </w:r>
      <w:proofErr w:type="spellEnd"/>
      <w:r>
        <w:t xml:space="preserve">. De to andre </w:t>
      </w:r>
      <w:proofErr w:type="spellStart"/>
      <w:r>
        <w:t>iPhone</w:t>
      </w:r>
      <w:proofErr w:type="spellEnd"/>
      <w:r>
        <w:t xml:space="preserve">-brukerne </w:t>
      </w:r>
      <w:r w:rsidR="00893689">
        <w:t xml:space="preserve">var også </w:t>
      </w:r>
      <w:r>
        <w:t>teknologi-interesserte.</w:t>
      </w:r>
    </w:p>
    <w:p w:rsidR="0080496F" w:rsidRDefault="00C47955">
      <w:r>
        <w:t xml:space="preserve">Ingen av deltakerne brukte </w:t>
      </w:r>
      <w:proofErr w:type="spellStart"/>
      <w:r>
        <w:t>Andrioid</w:t>
      </w:r>
      <w:proofErr w:type="spellEnd"/>
      <w:r>
        <w:t xml:space="preserve"> telefoner. Ser vi på andelen telefoner i Norge</w:t>
      </w:r>
      <w:r w:rsidR="00DE7E70">
        <w:t>,</w:t>
      </w:r>
      <w:r>
        <w:t xml:space="preserve"> er dette kanskje overraskende? Forklaringen er at </w:t>
      </w:r>
      <w:proofErr w:type="spellStart"/>
      <w:r>
        <w:t>Android</w:t>
      </w:r>
      <w:proofErr w:type="spellEnd"/>
      <w:r>
        <w:t xml:space="preserve"> mangler en brukbar skjermleser. Noen Nokia-brukere sa at de gjerne skulle bytte til en smarttelefon, men at dette var dyrt. De ville i så fall bytte til </w:t>
      </w:r>
      <w:proofErr w:type="spellStart"/>
      <w:r>
        <w:t>iPhone</w:t>
      </w:r>
      <w:proofErr w:type="spellEnd"/>
      <w:r>
        <w:t>, som har skjermleser "</w:t>
      </w:r>
      <w:proofErr w:type="spellStart"/>
      <w:r>
        <w:t>out</w:t>
      </w:r>
      <w:proofErr w:type="spellEnd"/>
      <w:r>
        <w:t xml:space="preserve"> </w:t>
      </w:r>
      <w:proofErr w:type="spellStart"/>
      <w:r>
        <w:t>of</w:t>
      </w:r>
      <w:proofErr w:type="spellEnd"/>
      <w:r>
        <w:t xml:space="preserve"> </w:t>
      </w:r>
      <w:proofErr w:type="spellStart"/>
      <w:r>
        <w:t>the</w:t>
      </w:r>
      <w:proofErr w:type="spellEnd"/>
      <w:r>
        <w:t xml:space="preserve"> </w:t>
      </w:r>
      <w:proofErr w:type="spellStart"/>
      <w:proofErr w:type="gramStart"/>
      <w:r>
        <w:t>box</w:t>
      </w:r>
      <w:proofErr w:type="spellEnd"/>
      <w:r>
        <w:t>"</w:t>
      </w:r>
      <w:r w:rsidR="00461FE1">
        <w:t xml:space="preserve"> !</w:t>
      </w:r>
      <w:proofErr w:type="gramEnd"/>
    </w:p>
    <w:p w:rsidR="00C47955" w:rsidRDefault="002C104A">
      <w:r>
        <w:t xml:space="preserve">Av praktiske grunner sjekket vi ikke om hver enkelt telefon kunne brukes til videosamtaler. Dette skyldes blant annet at ikke alle hadde greie på nøyaktig telefonmodell. Sju deltakere (blant annet alle med </w:t>
      </w:r>
      <w:proofErr w:type="spellStart"/>
      <w:r>
        <w:t>iPhone</w:t>
      </w:r>
      <w:proofErr w:type="spellEnd"/>
      <w:r>
        <w:t xml:space="preserve">) visste at videosamtaler var mulig. Ingen i pensjonist-gruppa visste om telefonene kunne brukes til videosamtale. "An </w:t>
      </w:r>
      <w:proofErr w:type="spellStart"/>
      <w:r>
        <w:t>educated</w:t>
      </w:r>
      <w:proofErr w:type="spellEnd"/>
      <w:r>
        <w:t xml:space="preserve"> </w:t>
      </w:r>
      <w:proofErr w:type="spellStart"/>
      <w:r>
        <w:t>guess</w:t>
      </w:r>
      <w:proofErr w:type="spellEnd"/>
      <w:r>
        <w:t>" er at ti av de tolv telefonene var kapable til overføring av video.</w:t>
      </w:r>
    </w:p>
    <w:p w:rsidR="00893689" w:rsidRDefault="00893689">
      <w:pPr>
        <w:rPr>
          <w:rFonts w:asciiTheme="majorHAnsi" w:eastAsiaTheme="majorEastAsia" w:hAnsiTheme="majorHAnsi" w:cstheme="majorBidi"/>
          <w:b/>
          <w:bCs/>
          <w:color w:val="365F91" w:themeColor="accent1" w:themeShade="BF"/>
          <w:sz w:val="28"/>
          <w:szCs w:val="28"/>
        </w:rPr>
      </w:pPr>
      <w:r>
        <w:br w:type="page"/>
      </w:r>
    </w:p>
    <w:p w:rsidR="00C47955" w:rsidRDefault="00E735E4" w:rsidP="00E735E4">
      <w:pPr>
        <w:pStyle w:val="Overskrift1"/>
      </w:pPr>
      <w:bookmarkStart w:id="4" w:name="_Toc332098910"/>
      <w:r>
        <w:lastRenderedPageBreak/>
        <w:t xml:space="preserve">4. Erfaring med </w:t>
      </w:r>
      <w:proofErr w:type="spellStart"/>
      <w:r>
        <w:t>videotelefoni</w:t>
      </w:r>
      <w:bookmarkEnd w:id="4"/>
      <w:proofErr w:type="spellEnd"/>
    </w:p>
    <w:p w:rsidR="00E735E4" w:rsidRDefault="00E735E4" w:rsidP="00E735E4">
      <w:r>
        <w:t xml:space="preserve">Fem av deltakerne har brukt/testet </w:t>
      </w:r>
      <w:proofErr w:type="spellStart"/>
      <w:r>
        <w:t>videotelefoni</w:t>
      </w:r>
      <w:proofErr w:type="spellEnd"/>
      <w:r w:rsidR="00AB0D69">
        <w:t>:</w:t>
      </w:r>
    </w:p>
    <w:p w:rsidR="00E735E4" w:rsidRDefault="00E735E4" w:rsidP="00E735E4">
      <w:pPr>
        <w:pStyle w:val="Punktmerketliste"/>
      </w:pPr>
      <w:r>
        <w:t>H</w:t>
      </w:r>
      <w:r w:rsidRPr="00E735E4">
        <w:t>ar testet litt med bror</w:t>
      </w:r>
      <w:r>
        <w:t>en min</w:t>
      </w:r>
      <w:r w:rsidRPr="00E735E4">
        <w:t>. Skal litt øvelse til for å ta riktige bilder (finne motivet). Fant forskjell på vaskemiddel (farget/hvitt tøy).</w:t>
      </w:r>
    </w:p>
    <w:p w:rsidR="00E735E4" w:rsidRDefault="00E735E4" w:rsidP="00E735E4">
      <w:pPr>
        <w:pStyle w:val="Punktmerketliste"/>
      </w:pPr>
      <w:r w:rsidRPr="00E735E4">
        <w:t xml:space="preserve">Har prøvd både </w:t>
      </w:r>
      <w:proofErr w:type="spellStart"/>
      <w:r w:rsidRPr="00E735E4">
        <w:t>FaceTime</w:t>
      </w:r>
      <w:proofErr w:type="spellEnd"/>
      <w:r w:rsidRPr="00E735E4">
        <w:t xml:space="preserve">, </w:t>
      </w:r>
      <w:proofErr w:type="spellStart"/>
      <w:r w:rsidRPr="00E735E4">
        <w:t>Skype</w:t>
      </w:r>
      <w:proofErr w:type="spellEnd"/>
      <w:r w:rsidRPr="00E735E4">
        <w:t xml:space="preserve"> og </w:t>
      </w:r>
      <w:proofErr w:type="spellStart"/>
      <w:r w:rsidRPr="00E735E4">
        <w:t>Fring</w:t>
      </w:r>
      <w:proofErr w:type="spellEnd"/>
      <w:r w:rsidRPr="00E735E4">
        <w:t xml:space="preserve"> (som fungerer bedre på trådløst nett). </w:t>
      </w:r>
      <w:proofErr w:type="spellStart"/>
      <w:r w:rsidRPr="00E735E4">
        <w:t>Fring</w:t>
      </w:r>
      <w:proofErr w:type="spellEnd"/>
      <w:r w:rsidRPr="00E735E4">
        <w:t xml:space="preserve"> fungerer bra i et murhus med mobilt bredbånd (hakket litt inne i heisen).</w:t>
      </w:r>
    </w:p>
    <w:p w:rsidR="00E735E4" w:rsidRDefault="00E735E4" w:rsidP="00E735E4">
      <w:pPr>
        <w:pStyle w:val="Punktmerketliste"/>
      </w:pPr>
      <w:r>
        <w:t>Mest til fjas og moro. Pappa leste et brev for meg en gang.</w:t>
      </w:r>
    </w:p>
    <w:p w:rsidR="00E735E4" w:rsidRDefault="00E735E4" w:rsidP="00E735E4">
      <w:pPr>
        <w:pStyle w:val="Punktmerketliste"/>
      </w:pPr>
      <w:r>
        <w:t>Bare testet at det fungerer.</w:t>
      </w:r>
    </w:p>
    <w:p w:rsidR="00E735E4" w:rsidRPr="00E735E4" w:rsidRDefault="00E735E4" w:rsidP="000D4D7B">
      <w:pPr>
        <w:pStyle w:val="Punktmerketliste"/>
      </w:pPr>
      <w:r>
        <w:t xml:space="preserve">Bruker </w:t>
      </w:r>
      <w:proofErr w:type="spellStart"/>
      <w:r>
        <w:t>videotelefoni</w:t>
      </w:r>
      <w:proofErr w:type="spellEnd"/>
      <w:r>
        <w:t xml:space="preserve"> på jobben </w:t>
      </w:r>
      <w:r w:rsidRPr="00E735E4">
        <w:t>f. eks for å danne oss et bilde av et hjem som skal tilrettelegg</w:t>
      </w:r>
      <w:r>
        <w:t>es. Fikk en gang hjelp til å finne ut av taster/funksjoner på et kamera.</w:t>
      </w:r>
    </w:p>
    <w:p w:rsidR="007525E2" w:rsidRDefault="00AB0D69">
      <w:r>
        <w:t xml:space="preserve">I fokusgruppene kom det frem at få (kanskje ingen) brukte </w:t>
      </w:r>
      <w:proofErr w:type="spellStart"/>
      <w:r>
        <w:t>videotelefoni</w:t>
      </w:r>
      <w:proofErr w:type="spellEnd"/>
      <w:r>
        <w:t xml:space="preserve"> mye. </w:t>
      </w:r>
    </w:p>
    <w:p w:rsidR="00AB0D69" w:rsidRDefault="007525E2">
      <w:r>
        <w:t xml:space="preserve">Tre begrunner hvorfor de ikke har prøvd </w:t>
      </w:r>
      <w:proofErr w:type="spellStart"/>
      <w:r>
        <w:t>videotelefoni</w:t>
      </w:r>
      <w:proofErr w:type="spellEnd"/>
      <w:r>
        <w:t xml:space="preserve"> med mobil:</w:t>
      </w:r>
    </w:p>
    <w:p w:rsidR="00C47955" w:rsidRPr="007525E2" w:rsidRDefault="007525E2" w:rsidP="000D4D7B">
      <w:pPr>
        <w:pStyle w:val="Punktmerketliste"/>
        <w:rPr>
          <w:rFonts w:asciiTheme="majorHAnsi" w:eastAsiaTheme="majorEastAsia" w:hAnsiTheme="majorHAnsi" w:cstheme="majorBidi"/>
          <w:color w:val="365F91" w:themeColor="accent1" w:themeShade="BF"/>
          <w:sz w:val="28"/>
          <w:szCs w:val="28"/>
        </w:rPr>
      </w:pPr>
      <w:r w:rsidRPr="007525E2">
        <w:t>Nei, sårbart i forhold til lysforhold, vanskelig å finne motiv (mye opp/ned/høyre/venstre)</w:t>
      </w:r>
    </w:p>
    <w:p w:rsidR="007525E2" w:rsidRPr="000D4D7B" w:rsidRDefault="007525E2" w:rsidP="007525E2">
      <w:pPr>
        <w:pStyle w:val="Punktmerketliste"/>
      </w:pPr>
      <w:r w:rsidRPr="000D4D7B">
        <w:t>Har tenkt at dette er mest for å se den du snakker med. Som blind utvikler du teknikker for å klare mange ting, og det du ikke klarer dropper du.</w:t>
      </w:r>
    </w:p>
    <w:p w:rsidR="007525E2" w:rsidRPr="000D4D7B" w:rsidRDefault="007525E2" w:rsidP="007525E2">
      <w:pPr>
        <w:pStyle w:val="Punktmerketliste"/>
      </w:pPr>
      <w:r w:rsidRPr="000D4D7B">
        <w:t>Telefonen har ikke hatt muligheten.</w:t>
      </w:r>
    </w:p>
    <w:p w:rsidR="007525E2" w:rsidRDefault="007525E2" w:rsidP="007525E2">
      <w:r>
        <w:t xml:space="preserve">Det kan virke rart å begrunne hvorfor du ikke har prøvd </w:t>
      </w:r>
      <w:proofErr w:type="spellStart"/>
      <w:r>
        <w:t>videotelefoni</w:t>
      </w:r>
      <w:proofErr w:type="spellEnd"/>
      <w:r>
        <w:t xml:space="preserve"> med lysforhold og </w:t>
      </w:r>
      <w:proofErr w:type="spellStart"/>
      <w:r>
        <w:t>objektfinning</w:t>
      </w:r>
      <w:proofErr w:type="spellEnd"/>
      <w:r>
        <w:t xml:space="preserve">. Deltakeren som gjorde dette hadde vært med og testet stasjonær øyetelefon. </w:t>
      </w:r>
    </w:p>
    <w:p w:rsidR="007525E2" w:rsidRDefault="007525E2" w:rsidP="007525E2">
      <w:r>
        <w:t>Deltakeren som sier at hun tenkte at dette var mest for å se den du snakker med</w:t>
      </w:r>
      <w:r w:rsidR="00DE7E70">
        <w:t>,</w:t>
      </w:r>
      <w:r>
        <w:t xml:space="preserve"> har ikk</w:t>
      </w:r>
      <w:r w:rsidR="00442568">
        <w:t>e tenkt seg andre bruksområder.</w:t>
      </w:r>
    </w:p>
    <w:p w:rsidR="007525E2" w:rsidRDefault="007525E2">
      <w:r>
        <w:br w:type="page"/>
      </w:r>
    </w:p>
    <w:p w:rsidR="007525E2" w:rsidRDefault="007525E2" w:rsidP="007525E2">
      <w:pPr>
        <w:pStyle w:val="Overskrift1"/>
      </w:pPr>
      <w:bookmarkStart w:id="5" w:name="_Toc332098911"/>
      <w:r>
        <w:lastRenderedPageBreak/>
        <w:t xml:space="preserve">5. Brainstorming: Hva kan </w:t>
      </w:r>
      <w:proofErr w:type="spellStart"/>
      <w:r>
        <w:t>videotelefoni</w:t>
      </w:r>
      <w:proofErr w:type="spellEnd"/>
      <w:r>
        <w:t xml:space="preserve"> brukes til?</w:t>
      </w:r>
      <w:bookmarkEnd w:id="5"/>
    </w:p>
    <w:p w:rsidR="007525E2" w:rsidRDefault="00043C70" w:rsidP="007525E2">
      <w:r>
        <w:t xml:space="preserve">Det er fasinerende hvor kjapt ideene til bruk av </w:t>
      </w:r>
      <w:proofErr w:type="spellStart"/>
      <w:r>
        <w:t>videotelefoni</w:t>
      </w:r>
      <w:proofErr w:type="spellEnd"/>
      <w:r>
        <w:t xml:space="preserve"> </w:t>
      </w:r>
      <w:r w:rsidR="00936EEE">
        <w:t>kom i fokusgruppene</w:t>
      </w:r>
      <w:r>
        <w:t>, spesielt når vi tenker på at mange alt kunne ha prøvd mye av det de foreslår.</w:t>
      </w:r>
      <w:r w:rsidR="00EE3EB8">
        <w:t xml:space="preserve"> En av deltakerne oppsummerte bruksområdene for </w:t>
      </w:r>
      <w:proofErr w:type="spellStart"/>
      <w:r w:rsidR="00EE3EB8">
        <w:t>videotelefoni</w:t>
      </w:r>
      <w:proofErr w:type="spellEnd"/>
      <w:r w:rsidR="00EE3EB8">
        <w:t xml:space="preserve"> ganske greit: "</w:t>
      </w:r>
      <w:proofErr w:type="spellStart"/>
      <w:r w:rsidR="00EE3EB8">
        <w:t>Videotelefoni</w:t>
      </w:r>
      <w:proofErr w:type="spellEnd"/>
      <w:r w:rsidR="00EE3EB8">
        <w:t xml:space="preserve"> kan brukes til alt man må se for å gjøre".</w:t>
      </w:r>
    </w:p>
    <w:p w:rsidR="000151EF" w:rsidRDefault="00936EEE" w:rsidP="000151EF">
      <w:r>
        <w:t>Alle forslag er tatt med under. Helt identiske ideer (fra ulike fokusgrupper) tas imidlertid kun med en gang.</w:t>
      </w:r>
      <w:r w:rsidR="00587BEE">
        <w:t xml:space="preserve"> </w:t>
      </w:r>
      <w:r w:rsidR="000151EF">
        <w:t>Hvis det kan tenkes at det er nyanseforskjeller i to liknende ideer er begge tatt med, f. eks: "Hjelp med innendørs navigering for å bli kjent." og "Bli kjent på nye steder."</w:t>
      </w:r>
    </w:p>
    <w:p w:rsidR="00936EEE" w:rsidRDefault="000F0264" w:rsidP="007525E2">
      <w:r>
        <w:t xml:space="preserve">Ideene er delt inn i ulike emner. Denne inndelingen kunne helt opplagt vært gjort på mange andre måter og er mer eller mindre tilfeldig valgt. </w:t>
      </w:r>
      <w:r w:rsidR="00587BEE">
        <w:t>Mange av id</w:t>
      </w:r>
      <w:r w:rsidR="00636526">
        <w:t>e</w:t>
      </w:r>
      <w:r w:rsidR="00587BEE">
        <w:t>ene vil bli satt opp som test-scenarier og forsøkt løst vha. mobiltelefon</w:t>
      </w:r>
      <w:r>
        <w:t xml:space="preserve"> i SE-prosjektet</w:t>
      </w:r>
      <w:r w:rsidR="00587BEE">
        <w:t>.</w:t>
      </w:r>
    </w:p>
    <w:p w:rsidR="00936EEE" w:rsidRDefault="00587BEE" w:rsidP="00587BEE">
      <w:pPr>
        <w:pStyle w:val="Overskrift2"/>
      </w:pPr>
      <w:bookmarkStart w:id="6" w:name="_Toc332098912"/>
      <w:r>
        <w:t xml:space="preserve">5.1 </w:t>
      </w:r>
      <w:r w:rsidR="000F0264">
        <w:t>Observere objekter</w:t>
      </w:r>
      <w:r w:rsidR="00FC2890">
        <w:t xml:space="preserve"> i bevegelse</w:t>
      </w:r>
      <w:bookmarkEnd w:id="6"/>
    </w:p>
    <w:p w:rsidR="000F0264" w:rsidRDefault="00FC2890" w:rsidP="000F0264">
      <w:pPr>
        <w:pStyle w:val="Punktmerketliste"/>
      </w:pPr>
      <w:r>
        <w:t>S</w:t>
      </w:r>
      <w:r w:rsidR="000F0264">
        <w:t>e etter bikkja (om den gjør ting den ikke skal, stikker av, om den ikke kommer på do).</w:t>
      </w:r>
    </w:p>
    <w:p w:rsidR="000F0264" w:rsidRDefault="000F0264" w:rsidP="000F0264">
      <w:pPr>
        <w:pStyle w:val="Punktmerketliste"/>
      </w:pPr>
      <w:r>
        <w:t>Følge med på ungen, f. eks på en lekeplass.</w:t>
      </w:r>
    </w:p>
    <w:p w:rsidR="0019624F" w:rsidRDefault="0019624F" w:rsidP="000F0264">
      <w:pPr>
        <w:pStyle w:val="Punktmerketliste"/>
      </w:pPr>
      <w:r>
        <w:t>Sjekke utslett</w:t>
      </w:r>
      <w:r w:rsidR="00897B85">
        <w:t xml:space="preserve"> eller hvordan det ser ut hvis barnet har slått seg</w:t>
      </w:r>
      <w:r>
        <w:t>.</w:t>
      </w:r>
    </w:p>
    <w:p w:rsidR="00346075" w:rsidRDefault="00346075" w:rsidP="000F0264">
      <w:pPr>
        <w:pStyle w:val="Punktmerketliste"/>
      </w:pPr>
      <w:r>
        <w:t>Synstolking, f. eks: fotballkamp med sønnen, teater, kino, nyheter.</w:t>
      </w:r>
    </w:p>
    <w:p w:rsidR="00EF32AA" w:rsidRDefault="00EF32AA" w:rsidP="000F0264">
      <w:pPr>
        <w:pStyle w:val="Punktmerketliste"/>
      </w:pPr>
      <w:r>
        <w:t>Finne ut hva som skjer rundt deg (noen som sloss).</w:t>
      </w:r>
    </w:p>
    <w:p w:rsidR="008B6880" w:rsidRDefault="008B6880" w:rsidP="000F0264">
      <w:pPr>
        <w:pStyle w:val="Punktmerketliste"/>
      </w:pPr>
      <w:r>
        <w:t>Finne en person i en stor gruppe (nettverksbygging).</w:t>
      </w:r>
    </w:p>
    <w:p w:rsidR="008C6618" w:rsidRDefault="008C6618" w:rsidP="000F0264">
      <w:pPr>
        <w:pStyle w:val="Punktmerketliste"/>
      </w:pPr>
      <w:r>
        <w:t>Finne noen i en folkemengde (f. eks en annen synshemmet).</w:t>
      </w:r>
    </w:p>
    <w:p w:rsidR="009E51C0" w:rsidRDefault="009E51C0" w:rsidP="000F0264">
      <w:pPr>
        <w:pStyle w:val="Punktmerketliste"/>
      </w:pPr>
      <w:r>
        <w:t xml:space="preserve">Jeg er redd for elg, men det er kanskje ikke noe bedre å få høre at "nå </w:t>
      </w:r>
      <w:proofErr w:type="spellStart"/>
      <w:r>
        <w:t>kommer</w:t>
      </w:r>
      <w:r w:rsidR="00A56588">
        <w:t>’</w:t>
      </w:r>
      <w:r>
        <w:t>n</w:t>
      </w:r>
      <w:proofErr w:type="spellEnd"/>
      <w:r>
        <w:t xml:space="preserve"> og tar deg"</w:t>
      </w:r>
      <w:r w:rsidR="00D541AD">
        <w:t>.</w:t>
      </w:r>
    </w:p>
    <w:p w:rsidR="00FC2890" w:rsidRDefault="00FC2890" w:rsidP="00FC2890">
      <w:pPr>
        <w:pStyle w:val="Overskrift2"/>
      </w:pPr>
      <w:bookmarkStart w:id="7" w:name="_Toc332098913"/>
      <w:r>
        <w:t>5.2 Observere statiske objekter</w:t>
      </w:r>
      <w:bookmarkEnd w:id="7"/>
    </w:p>
    <w:p w:rsidR="009E01A1" w:rsidRDefault="009E01A1" w:rsidP="0043199E">
      <w:pPr>
        <w:pStyle w:val="Punktmerketliste"/>
      </w:pPr>
      <w:r>
        <w:t>Sjekke hvilke klær som passer sammen.</w:t>
      </w:r>
    </w:p>
    <w:p w:rsidR="009E01A1" w:rsidRDefault="009E01A1" w:rsidP="0043199E">
      <w:pPr>
        <w:pStyle w:val="Punktmerketliste"/>
      </w:pPr>
      <w:r>
        <w:t>Finne ut om det er flekker på klær.</w:t>
      </w:r>
    </w:p>
    <w:p w:rsidR="00077FF4" w:rsidRDefault="00077FF4" w:rsidP="0043199E">
      <w:pPr>
        <w:pStyle w:val="Punktmerketliste"/>
      </w:pPr>
      <w:r>
        <w:t>Sjekke/beskrive farger.</w:t>
      </w:r>
    </w:p>
    <w:p w:rsidR="00942312" w:rsidRDefault="00942312" w:rsidP="0043199E">
      <w:pPr>
        <w:pStyle w:val="Punktmerketliste"/>
      </w:pPr>
      <w:r>
        <w:t>Se om sminke er pent lagt på.</w:t>
      </w:r>
    </w:p>
    <w:p w:rsidR="00594149" w:rsidRDefault="00594149" w:rsidP="0043199E">
      <w:pPr>
        <w:pStyle w:val="Punktmerketliste"/>
      </w:pPr>
      <w:r>
        <w:t>Hvem står utenfor døra?</w:t>
      </w:r>
    </w:p>
    <w:p w:rsidR="0043199E" w:rsidRDefault="0043199E" w:rsidP="0043199E">
      <w:pPr>
        <w:pStyle w:val="Punktmerketliste"/>
      </w:pPr>
      <w:r>
        <w:t>Plukke opp glass-skår.</w:t>
      </w:r>
    </w:p>
    <w:p w:rsidR="00C90189" w:rsidRDefault="00C90189" w:rsidP="0043199E">
      <w:pPr>
        <w:pStyle w:val="Punktmerketliste"/>
      </w:pPr>
      <w:r>
        <w:t>Finne noe du har mistet på gulvet.</w:t>
      </w:r>
    </w:p>
    <w:p w:rsidR="00780AC5" w:rsidRDefault="00780AC5" w:rsidP="0043199E">
      <w:pPr>
        <w:pStyle w:val="Punktmerketliste"/>
      </w:pPr>
      <w:r>
        <w:t>Sjekke om leiligheten er ryddig og ren.</w:t>
      </w:r>
    </w:p>
    <w:p w:rsidR="00780AC5" w:rsidRDefault="00780AC5" w:rsidP="0043199E">
      <w:pPr>
        <w:pStyle w:val="Punktmerketliste"/>
      </w:pPr>
      <w:r>
        <w:t>Sjekke om blomster ser OK ut.</w:t>
      </w:r>
    </w:p>
    <w:p w:rsidR="0043199E" w:rsidRDefault="0043199E" w:rsidP="0043199E">
      <w:pPr>
        <w:pStyle w:val="Punktmerketliste"/>
      </w:pPr>
      <w:r>
        <w:t>Luking (hva er ugress og hva er blomster).</w:t>
      </w:r>
    </w:p>
    <w:p w:rsidR="001D0335" w:rsidRDefault="001D0335" w:rsidP="0043199E">
      <w:pPr>
        <w:pStyle w:val="Punktmerketliste"/>
      </w:pPr>
      <w:r>
        <w:t>Få beskrivelse av landskap (planter og dyr).</w:t>
      </w:r>
    </w:p>
    <w:p w:rsidR="00B068E6" w:rsidRDefault="00B068E6" w:rsidP="0043199E">
      <w:pPr>
        <w:pStyle w:val="Punktmerketliste"/>
      </w:pPr>
      <w:r>
        <w:t>Sjekke om noe du vil kjøpe ser fint ut.</w:t>
      </w:r>
    </w:p>
    <w:p w:rsidR="00EF32AA" w:rsidRDefault="00EF32AA" w:rsidP="0043199E">
      <w:pPr>
        <w:pStyle w:val="Punktmerketliste"/>
      </w:pPr>
      <w:r>
        <w:t>Kontrollere mat, f. eks om en kake er brun.</w:t>
      </w:r>
    </w:p>
    <w:p w:rsidR="005441A3" w:rsidRDefault="005441A3" w:rsidP="0043199E">
      <w:pPr>
        <w:pStyle w:val="Punktmerketliste"/>
      </w:pPr>
      <w:r>
        <w:t>Finne mugg.</w:t>
      </w:r>
    </w:p>
    <w:p w:rsidR="00CE6CEE" w:rsidRDefault="00CE6CEE" w:rsidP="0043199E">
      <w:pPr>
        <w:pStyle w:val="Punktmerketliste"/>
      </w:pPr>
      <w:r>
        <w:t>Ser osten OK ut?</w:t>
      </w:r>
    </w:p>
    <w:p w:rsidR="005520FB" w:rsidRDefault="005520FB" w:rsidP="0043199E">
      <w:pPr>
        <w:pStyle w:val="Punktmerketliste"/>
      </w:pPr>
      <w:r>
        <w:t>Hva er i kjøleskapet?</w:t>
      </w:r>
    </w:p>
    <w:p w:rsidR="00C0357C" w:rsidRDefault="00C0357C" w:rsidP="0043199E">
      <w:pPr>
        <w:pStyle w:val="Punktmerketliste"/>
      </w:pPr>
      <w:r>
        <w:t>Er det hår i maten?</w:t>
      </w:r>
    </w:p>
    <w:p w:rsidR="006231EF" w:rsidRDefault="006231EF" w:rsidP="0043199E">
      <w:pPr>
        <w:pStyle w:val="Punktmerketliste"/>
      </w:pPr>
      <w:r>
        <w:t>Finne og beskrive mat (hoteller med bufe).</w:t>
      </w:r>
    </w:p>
    <w:p w:rsidR="00ED73EB" w:rsidRDefault="00ED73EB" w:rsidP="0043199E">
      <w:pPr>
        <w:pStyle w:val="Punktmerketliste"/>
      </w:pPr>
      <w:r>
        <w:t>Sjekke teknologi, f. eks tv på hotell.</w:t>
      </w:r>
    </w:p>
    <w:p w:rsidR="000E5E7A" w:rsidRDefault="000E5E7A" w:rsidP="0043199E">
      <w:pPr>
        <w:pStyle w:val="Punktmerketliste"/>
      </w:pPr>
      <w:r>
        <w:t>Legge til kanaler på ny DAB-radio.</w:t>
      </w:r>
    </w:p>
    <w:p w:rsidR="004C1B41" w:rsidRDefault="004C1B41" w:rsidP="0043199E">
      <w:pPr>
        <w:pStyle w:val="Punktmerketliste"/>
      </w:pPr>
      <w:r>
        <w:lastRenderedPageBreak/>
        <w:t>Følge med på kølappsystemer.</w:t>
      </w:r>
    </w:p>
    <w:p w:rsidR="000A4DCE" w:rsidRPr="0043199E" w:rsidRDefault="000A4DCE" w:rsidP="0043199E">
      <w:pPr>
        <w:pStyle w:val="Punktmerketliste"/>
      </w:pPr>
      <w:r>
        <w:t>Sjekke taxi (selskap og nummer).</w:t>
      </w:r>
    </w:p>
    <w:p w:rsidR="00587BEE" w:rsidRDefault="00587BEE" w:rsidP="00587BEE">
      <w:pPr>
        <w:pStyle w:val="Overskrift2"/>
      </w:pPr>
      <w:bookmarkStart w:id="8" w:name="_Toc332098914"/>
      <w:r>
        <w:t>5.</w:t>
      </w:r>
      <w:r w:rsidR="00FC2890">
        <w:t>3</w:t>
      </w:r>
      <w:r>
        <w:t xml:space="preserve"> </w:t>
      </w:r>
      <w:r w:rsidR="000F0264">
        <w:t>Ta bilder</w:t>
      </w:r>
      <w:r w:rsidR="00346075">
        <w:t>/video</w:t>
      </w:r>
      <w:bookmarkEnd w:id="8"/>
    </w:p>
    <w:p w:rsidR="00346075" w:rsidRDefault="00346075" w:rsidP="006C4846">
      <w:pPr>
        <w:pStyle w:val="Punktmerketliste"/>
      </w:pPr>
      <w:r>
        <w:t xml:space="preserve">Få hjelp til </w:t>
      </w:r>
      <w:r w:rsidR="006C4846">
        <w:t>å ta opp video og bilder (</w:t>
      </w:r>
      <w:r>
        <w:t>finne motivet</w:t>
      </w:r>
      <w:r w:rsidR="006C4846">
        <w:t>)</w:t>
      </w:r>
    </w:p>
    <w:p w:rsidR="006C4846" w:rsidRDefault="006C4846" w:rsidP="006C4846">
      <w:pPr>
        <w:pStyle w:val="Punktmerketliste"/>
      </w:pPr>
      <w:r>
        <w:t>Ta opp samtalen.</w:t>
      </w:r>
    </w:p>
    <w:p w:rsidR="008C6618" w:rsidRDefault="00E85821" w:rsidP="00E85821">
      <w:r>
        <w:t xml:space="preserve">Bare en person kom med </w:t>
      </w:r>
      <w:r w:rsidR="006C4846">
        <w:t>ideen om å få hjelp til å ta opp bilder og video</w:t>
      </w:r>
      <w:r>
        <w:t xml:space="preserve">. De andre i den samme fokusgruppa mente også at det kunne være veldig fint å få </w:t>
      </w:r>
      <w:r w:rsidR="008C6618">
        <w:t>hjelp til å ta bilder/video. I de andre fokusgruppene nevnte vi ideen, og det virket som om alle synes dette var både kreativt og nyttig.</w:t>
      </w:r>
      <w:r w:rsidR="006C4846">
        <w:t xml:space="preserve"> </w:t>
      </w:r>
      <w:r w:rsidR="008C6618">
        <w:t xml:space="preserve">Sterkt synshemmede (også blinde) kan ha glede av bilder og video. I gruppene ble det nevnt blant annet at deltakerne ønsket å ta bilder og video av barna sine, slik at barna hadde minner når de ble voksne. Det er naturligvis også hyggelig for synshemmede å vise frem bilder og video til venner og bekjente. Video inneholder lyd som blinde kan ha mye glede av, og film kan </w:t>
      </w:r>
      <w:proofErr w:type="spellStart"/>
      <w:r w:rsidR="008C6618">
        <w:t>synstolkes</w:t>
      </w:r>
      <w:proofErr w:type="spellEnd"/>
      <w:r w:rsidR="006C4846">
        <w:t>!</w:t>
      </w:r>
    </w:p>
    <w:p w:rsidR="006C4846" w:rsidRPr="00346075" w:rsidRDefault="006C4846" w:rsidP="00E85821">
      <w:r>
        <w:t xml:space="preserve">Noen ville gjerne ta opp samtalen. Grunnen var at de da kunne gå tilbake og sjekke f. eks hva som ble lest. Dette høres fornuftig ut. Leses det eksempelvis opp en </w:t>
      </w:r>
      <w:r w:rsidR="009B16C2">
        <w:t>fremgangsmåte for å lage mat</w:t>
      </w:r>
      <w:r w:rsidR="003B7A67">
        <w:t>,</w:t>
      </w:r>
      <w:r w:rsidR="009B16C2">
        <w:t xml:space="preserve"> kan det være krevende å huske alt i hodet.</w:t>
      </w:r>
    </w:p>
    <w:p w:rsidR="00587BEE" w:rsidRDefault="00587BEE" w:rsidP="00587BEE">
      <w:pPr>
        <w:pStyle w:val="Overskrift2"/>
      </w:pPr>
      <w:bookmarkStart w:id="9" w:name="_Toc332098915"/>
      <w:r>
        <w:t>5.</w:t>
      </w:r>
      <w:r w:rsidR="00FC2890">
        <w:t>4</w:t>
      </w:r>
      <w:r>
        <w:t xml:space="preserve"> </w:t>
      </w:r>
      <w:r w:rsidR="00346075">
        <w:t>Lesing</w:t>
      </w:r>
      <w:bookmarkEnd w:id="9"/>
    </w:p>
    <w:p w:rsidR="00C56110" w:rsidRDefault="00C56110" w:rsidP="00077FF4">
      <w:pPr>
        <w:pStyle w:val="Punktmerketliste"/>
      </w:pPr>
      <w:r>
        <w:t>Lese og sortere post.</w:t>
      </w:r>
    </w:p>
    <w:p w:rsidR="00077FF4" w:rsidRDefault="00F72A9F" w:rsidP="00077FF4">
      <w:pPr>
        <w:pStyle w:val="Punktmerketliste"/>
      </w:pPr>
      <w:r>
        <w:t xml:space="preserve">Få hjelp med </w:t>
      </w:r>
      <w:proofErr w:type="spellStart"/>
      <w:r w:rsidR="00077FF4">
        <w:t>PCen</w:t>
      </w:r>
      <w:proofErr w:type="spellEnd"/>
      <w:r w:rsidR="00077FF4">
        <w:t xml:space="preserve"> hvis noe henger</w:t>
      </w:r>
      <w:r>
        <w:t>.</w:t>
      </w:r>
    </w:p>
    <w:p w:rsidR="00227321" w:rsidRDefault="00227321" w:rsidP="00077FF4">
      <w:pPr>
        <w:pStyle w:val="Punktmerketliste"/>
      </w:pPr>
      <w:r>
        <w:t>Lese/se noe på dataskjermen hvis skjermleseren ikke klarer å lese, f. eks grafiske vinduer.</w:t>
      </w:r>
    </w:p>
    <w:p w:rsidR="009311D2" w:rsidRDefault="009311D2" w:rsidP="00077FF4">
      <w:pPr>
        <w:pStyle w:val="Punktmerketliste"/>
      </w:pPr>
      <w:r>
        <w:t xml:space="preserve">Fått duppeditt som du vil starte </w:t>
      </w:r>
      <w:proofErr w:type="gramStart"/>
      <w:r>
        <w:t>å</w:t>
      </w:r>
      <w:proofErr w:type="gramEnd"/>
      <w:r>
        <w:t xml:space="preserve"> bruke umiddelbart</w:t>
      </w:r>
      <w:r w:rsidR="00003A7D">
        <w:t>,</w:t>
      </w:r>
      <w:r>
        <w:t xml:space="preserve"> f. eks </w:t>
      </w:r>
      <w:r w:rsidR="00003A7D">
        <w:t xml:space="preserve">finne ut hva </w:t>
      </w:r>
      <w:r>
        <w:t>knapper</w:t>
      </w:r>
      <w:r w:rsidR="00003A7D">
        <w:t xml:space="preserve"> brukes til.</w:t>
      </w:r>
    </w:p>
    <w:p w:rsidR="009F1507" w:rsidRDefault="009F1507" w:rsidP="00077FF4">
      <w:pPr>
        <w:pStyle w:val="Punktmerketliste"/>
      </w:pPr>
      <w:r>
        <w:t>Ettersyn med kvitteringer.</w:t>
      </w:r>
    </w:p>
    <w:p w:rsidR="00CD70EB" w:rsidRDefault="00CD70EB" w:rsidP="00077FF4">
      <w:pPr>
        <w:pStyle w:val="Punktmerketliste"/>
      </w:pPr>
      <w:r>
        <w:t>Lese skilt.</w:t>
      </w:r>
    </w:p>
    <w:p w:rsidR="004F5F08" w:rsidRDefault="004F5F08" w:rsidP="00077FF4">
      <w:pPr>
        <w:pStyle w:val="Punktmerketliste"/>
      </w:pPr>
      <w:r>
        <w:t>Lese (og finne) knapper i heisen.</w:t>
      </w:r>
    </w:p>
    <w:p w:rsidR="001A62D6" w:rsidRDefault="001A62D6" w:rsidP="00077FF4">
      <w:pPr>
        <w:pStyle w:val="Punktmerketliste"/>
      </w:pPr>
      <w:r>
        <w:t>Lese liten skrift.</w:t>
      </w:r>
    </w:p>
    <w:p w:rsidR="00077FF4" w:rsidRDefault="00B81573" w:rsidP="00077FF4">
      <w:pPr>
        <w:pStyle w:val="Punktmerketliste"/>
      </w:pPr>
      <w:r>
        <w:t>S</w:t>
      </w:r>
      <w:r w:rsidR="00077FF4">
        <w:t>jekke suppeposer, dvs. hva inneholder posen og lese oppskriften.</w:t>
      </w:r>
    </w:p>
    <w:p w:rsidR="005520FB" w:rsidRDefault="005520FB" w:rsidP="00077FF4">
      <w:pPr>
        <w:pStyle w:val="Punktmerketliste"/>
      </w:pPr>
      <w:r>
        <w:t>Finne holdbarhetsdatoen på mat.</w:t>
      </w:r>
    </w:p>
    <w:p w:rsidR="001A62D6" w:rsidRDefault="001A62D6" w:rsidP="00077FF4">
      <w:pPr>
        <w:pStyle w:val="Punktmerketliste"/>
      </w:pPr>
      <w:r>
        <w:t>Lese oppslagstavla i oppgangen.</w:t>
      </w:r>
    </w:p>
    <w:p w:rsidR="007539F0" w:rsidRDefault="007539F0" w:rsidP="00077FF4">
      <w:pPr>
        <w:pStyle w:val="Punktmerketliste"/>
      </w:pPr>
      <w:r>
        <w:t>Lese menyen på restauranter.</w:t>
      </w:r>
    </w:p>
    <w:p w:rsidR="007539F0" w:rsidRDefault="007539F0" w:rsidP="00077FF4">
      <w:pPr>
        <w:pStyle w:val="Punktmerketliste"/>
      </w:pPr>
      <w:r>
        <w:t>Lese/forklare et kart.</w:t>
      </w:r>
    </w:p>
    <w:p w:rsidR="00B81573" w:rsidRDefault="00B81573" w:rsidP="00077FF4">
      <w:pPr>
        <w:pStyle w:val="Punktmerketliste"/>
      </w:pPr>
      <w:r>
        <w:t>Lese/forklare bruksanvisninger.</w:t>
      </w:r>
    </w:p>
    <w:p w:rsidR="00B81573" w:rsidRDefault="00B81573" w:rsidP="00077FF4">
      <w:pPr>
        <w:pStyle w:val="Punktmerketliste"/>
      </w:pPr>
      <w:r>
        <w:t>Lese på medisinforpakninger og pakningsvedlegg.</w:t>
      </w:r>
    </w:p>
    <w:p w:rsidR="00077FF4" w:rsidRDefault="00077FF4" w:rsidP="00077FF4">
      <w:pPr>
        <w:pStyle w:val="Punktmerketliste"/>
      </w:pPr>
      <w:r>
        <w:t>Lese informasjon på CD-plater.</w:t>
      </w:r>
    </w:p>
    <w:p w:rsidR="00016A3A" w:rsidRDefault="00016A3A" w:rsidP="00077FF4">
      <w:pPr>
        <w:pStyle w:val="Punktmerketliste"/>
      </w:pPr>
      <w:r>
        <w:t>Finne informasjon på hotellrom, f. eks romservice eller priser i minibaren.</w:t>
      </w:r>
    </w:p>
    <w:p w:rsidR="00016A3A" w:rsidRDefault="00016A3A" w:rsidP="00016A3A">
      <w:pPr>
        <w:pStyle w:val="Punktmerketliste"/>
      </w:pPr>
      <w:r>
        <w:t>Finne åpningstider, f. eks hos frisøren.</w:t>
      </w:r>
    </w:p>
    <w:p w:rsidR="00B2191C" w:rsidRDefault="00B2191C" w:rsidP="00B2191C">
      <w:pPr>
        <w:pStyle w:val="Punktmerketliste"/>
      </w:pPr>
      <w:r>
        <w:t xml:space="preserve">Lese ting der det er vanskelig </w:t>
      </w:r>
      <w:proofErr w:type="gramStart"/>
      <w:r>
        <w:t>å</w:t>
      </w:r>
      <w:proofErr w:type="gramEnd"/>
      <w:r>
        <w:t xml:space="preserve"> </w:t>
      </w:r>
      <w:proofErr w:type="spellStart"/>
      <w:r>
        <w:t>scanne</w:t>
      </w:r>
      <w:proofErr w:type="spellEnd"/>
      <w:r>
        <w:t>.</w:t>
      </w:r>
    </w:p>
    <w:p w:rsidR="00077FF4" w:rsidRDefault="00077FF4" w:rsidP="00B2191C">
      <w:pPr>
        <w:pStyle w:val="Punktmerketliste"/>
      </w:pPr>
      <w:proofErr w:type="spellStart"/>
      <w:r>
        <w:t>Scanne</w:t>
      </w:r>
      <w:proofErr w:type="spellEnd"/>
      <w:r>
        <w:t>-funksjon.</w:t>
      </w:r>
    </w:p>
    <w:p w:rsidR="00346075" w:rsidRDefault="00346075" w:rsidP="00B2191C">
      <w:pPr>
        <w:pStyle w:val="Punktmerketliste"/>
      </w:pPr>
      <w:r>
        <w:t>Lese tekst på TV (utenlandske nyheter).</w:t>
      </w:r>
    </w:p>
    <w:p w:rsidR="00077FF4" w:rsidRDefault="00C8032E" w:rsidP="00B2191C">
      <w:pPr>
        <w:pStyle w:val="Punktmerketliste"/>
      </w:pPr>
      <w:r>
        <w:t>Få hjelp med selvbetjeningsautomater.</w:t>
      </w:r>
    </w:p>
    <w:p w:rsidR="00790C0C" w:rsidRPr="00346075" w:rsidRDefault="00790C0C" w:rsidP="00B2191C">
      <w:pPr>
        <w:pStyle w:val="Punktmerketliste"/>
      </w:pPr>
      <w:r>
        <w:t>Lese lystavle (på togstasjon).</w:t>
      </w:r>
    </w:p>
    <w:p w:rsidR="00587BEE" w:rsidRDefault="00587BEE" w:rsidP="00587BEE">
      <w:pPr>
        <w:pStyle w:val="Overskrift2"/>
      </w:pPr>
      <w:bookmarkStart w:id="10" w:name="_Toc332098916"/>
      <w:r>
        <w:lastRenderedPageBreak/>
        <w:t>5.</w:t>
      </w:r>
      <w:r w:rsidR="00FC2890">
        <w:t>5</w:t>
      </w:r>
      <w:r>
        <w:t xml:space="preserve"> </w:t>
      </w:r>
      <w:r w:rsidR="00346075">
        <w:t>Navigering/</w:t>
      </w:r>
      <w:proofErr w:type="spellStart"/>
      <w:r w:rsidR="00346075">
        <w:t>mobility</w:t>
      </w:r>
      <w:bookmarkEnd w:id="10"/>
      <w:proofErr w:type="spellEnd"/>
    </w:p>
    <w:p w:rsidR="00587BEE" w:rsidRDefault="00346075" w:rsidP="00346075">
      <w:pPr>
        <w:pStyle w:val="Punktmerketliste"/>
      </w:pPr>
      <w:r>
        <w:t>Gå med GPS og sjekke når du er usikker</w:t>
      </w:r>
      <w:r w:rsidR="00ED4248">
        <w:t xml:space="preserve"> på hvor du er eller om det er trygt å gå</w:t>
      </w:r>
      <w:r>
        <w:t>.</w:t>
      </w:r>
    </w:p>
    <w:p w:rsidR="00ED4248" w:rsidRDefault="00ED4248" w:rsidP="00ED4248">
      <w:pPr>
        <w:pStyle w:val="Punktmerketliste"/>
      </w:pPr>
      <w:r>
        <w:t>Finne overganger (finorientering i tillegg til stokk og GPS).</w:t>
      </w:r>
    </w:p>
    <w:p w:rsidR="00B26338" w:rsidRDefault="00B26338" w:rsidP="00ED4248">
      <w:pPr>
        <w:pStyle w:val="Punktmerketliste"/>
      </w:pPr>
      <w:r>
        <w:t>Sjekke hvorfor hunden ikke vil gå.</w:t>
      </w:r>
    </w:p>
    <w:p w:rsidR="00246F9C" w:rsidRDefault="00246F9C" w:rsidP="00ED4248">
      <w:pPr>
        <w:pStyle w:val="Punktmerketliste"/>
      </w:pPr>
      <w:r>
        <w:t>Plukke opp bæsj etter bikkja og finne søppelkasse.</w:t>
      </w:r>
    </w:p>
    <w:p w:rsidR="00346075" w:rsidRDefault="00346075" w:rsidP="00346075">
      <w:pPr>
        <w:pStyle w:val="Punktmerketliste"/>
      </w:pPr>
      <w:r>
        <w:t>Hvilken buss kommer?</w:t>
      </w:r>
    </w:p>
    <w:p w:rsidR="006B1989" w:rsidRDefault="006B1989" w:rsidP="00346075">
      <w:pPr>
        <w:pStyle w:val="Punktmerketliste"/>
      </w:pPr>
      <w:r>
        <w:t>Hvilken trikk kommer</w:t>
      </w:r>
      <w:r w:rsidR="00F7198E">
        <w:t>?</w:t>
      </w:r>
    </w:p>
    <w:p w:rsidR="003A2043" w:rsidRDefault="003A2043" w:rsidP="00346075">
      <w:pPr>
        <w:pStyle w:val="Punktmerketliste"/>
      </w:pPr>
      <w:r>
        <w:t>Hvilken t-bane kommer?</w:t>
      </w:r>
    </w:p>
    <w:p w:rsidR="00F45EF5" w:rsidRDefault="00F45EF5" w:rsidP="00346075">
      <w:pPr>
        <w:pStyle w:val="Punktmerketliste"/>
      </w:pPr>
      <w:r>
        <w:t>Hvor går toget fra? Finne frem til riktig spor.</w:t>
      </w:r>
    </w:p>
    <w:p w:rsidR="00346075" w:rsidRDefault="00346075" w:rsidP="00346075">
      <w:pPr>
        <w:pStyle w:val="Punktmerketliste"/>
      </w:pPr>
      <w:r>
        <w:t>Sjekke hvilken holdeplass du kommer til.</w:t>
      </w:r>
    </w:p>
    <w:p w:rsidR="00F45EF5" w:rsidRDefault="00F45EF5" w:rsidP="00346075">
      <w:pPr>
        <w:pStyle w:val="Punktmerketliste"/>
      </w:pPr>
      <w:r>
        <w:t>Finne frem innendørs i store arealer.</w:t>
      </w:r>
    </w:p>
    <w:p w:rsidR="00346075" w:rsidRDefault="00346075" w:rsidP="00346075">
      <w:pPr>
        <w:pStyle w:val="Punktmerketliste"/>
      </w:pPr>
      <w:r>
        <w:t>Finne gate og bagasje.</w:t>
      </w:r>
    </w:p>
    <w:p w:rsidR="00C8032E" w:rsidRDefault="00C8032E" w:rsidP="00346075">
      <w:pPr>
        <w:pStyle w:val="Punktmerketliste"/>
      </w:pPr>
      <w:r>
        <w:t xml:space="preserve">Finne dopapiret på </w:t>
      </w:r>
      <w:proofErr w:type="gramStart"/>
      <w:r>
        <w:t>en</w:t>
      </w:r>
      <w:proofErr w:type="gramEnd"/>
      <w:r>
        <w:t xml:space="preserve"> fremmed wc.</w:t>
      </w:r>
    </w:p>
    <w:p w:rsidR="0018635B" w:rsidRDefault="0018635B" w:rsidP="00346075">
      <w:pPr>
        <w:pStyle w:val="Punktmerketliste"/>
      </w:pPr>
      <w:r>
        <w:t>Hjelp med innendørs navigering for å bli kjent.</w:t>
      </w:r>
    </w:p>
    <w:p w:rsidR="000151EF" w:rsidRDefault="000151EF" w:rsidP="00346075">
      <w:pPr>
        <w:pStyle w:val="Punktmerketliste"/>
      </w:pPr>
      <w:r>
        <w:t>Bli kjent på nye steder.</w:t>
      </w:r>
    </w:p>
    <w:p w:rsidR="00661030" w:rsidRDefault="00661030" w:rsidP="00346075">
      <w:pPr>
        <w:pStyle w:val="Punktmerketliste"/>
      </w:pPr>
      <w:r>
        <w:t>Finne frem på reise. Jeg hadde kanskje turt å reise mer hvis det hadde vært en sentral å ringe til.</w:t>
      </w:r>
    </w:p>
    <w:p w:rsidR="000B10C7" w:rsidRDefault="000B10C7" w:rsidP="00346075">
      <w:pPr>
        <w:pStyle w:val="Punktmerketliste"/>
      </w:pPr>
      <w:r>
        <w:t>Finne frem på kino.</w:t>
      </w:r>
    </w:p>
    <w:p w:rsidR="0018635B" w:rsidRDefault="0018635B" w:rsidP="00346075">
      <w:pPr>
        <w:pStyle w:val="Punktmerketliste"/>
      </w:pPr>
      <w:r>
        <w:t>Finne ledig bord.</w:t>
      </w:r>
    </w:p>
    <w:p w:rsidR="001C4936" w:rsidRDefault="001C4936" w:rsidP="00346075">
      <w:pPr>
        <w:pStyle w:val="Punktmerketliste"/>
      </w:pPr>
      <w:r>
        <w:t>Sjekke hvilke butikker du står utenfor.</w:t>
      </w:r>
    </w:p>
    <w:p w:rsidR="0018635B" w:rsidRDefault="0018635B" w:rsidP="00346075">
      <w:pPr>
        <w:pStyle w:val="Punktmerketliste"/>
      </w:pPr>
      <w:r>
        <w:t>Finne ting i butikken.</w:t>
      </w:r>
    </w:p>
    <w:p w:rsidR="006231EF" w:rsidRDefault="006231EF" w:rsidP="00346075">
      <w:pPr>
        <w:pStyle w:val="Punktmerketliste"/>
      </w:pPr>
      <w:r>
        <w:t>Finne rullebånd.</w:t>
      </w:r>
    </w:p>
    <w:p w:rsidR="00346075" w:rsidRDefault="00346075" w:rsidP="00346075">
      <w:pPr>
        <w:pStyle w:val="Punktmerketliste"/>
      </w:pPr>
      <w:r>
        <w:t>Bilkjøring.</w:t>
      </w:r>
    </w:p>
    <w:p w:rsidR="00346075" w:rsidRDefault="00346075" w:rsidP="00346075">
      <w:pPr>
        <w:pStyle w:val="Punktmerketliste"/>
      </w:pPr>
      <w:r>
        <w:t>Ri med hest.</w:t>
      </w:r>
    </w:p>
    <w:p w:rsidR="00E1245B" w:rsidRDefault="00E1245B" w:rsidP="00346075">
      <w:pPr>
        <w:pStyle w:val="Punktmerketliste"/>
      </w:pPr>
      <w:r>
        <w:t>Se når det kommer fortauskanter og dumper.</w:t>
      </w:r>
    </w:p>
    <w:p w:rsidR="002B6600" w:rsidRDefault="002B6600" w:rsidP="00346075">
      <w:pPr>
        <w:pStyle w:val="Punktmerketliste"/>
      </w:pPr>
      <w:r>
        <w:t>Få oversikt over kryss.</w:t>
      </w:r>
    </w:p>
    <w:p w:rsidR="00F64220" w:rsidRDefault="00F64220" w:rsidP="00346075">
      <w:pPr>
        <w:pStyle w:val="Punktmerketliste"/>
      </w:pPr>
      <w:r>
        <w:t>Finne knapp for å få grønt lys.</w:t>
      </w:r>
    </w:p>
    <w:p w:rsidR="00657C9D" w:rsidRDefault="00657C9D" w:rsidP="00346075">
      <w:pPr>
        <w:pStyle w:val="Punktmerketliste"/>
      </w:pPr>
      <w:r>
        <w:t>Finne husnummer og ringeklokke.</w:t>
      </w:r>
    </w:p>
    <w:p w:rsidR="00D17BFD" w:rsidRDefault="00D17BFD" w:rsidP="00346075">
      <w:pPr>
        <w:pStyle w:val="Punktmerketliste"/>
      </w:pPr>
      <w:r>
        <w:t>Finne oppgang (ofte ingen å spørre).</w:t>
      </w:r>
    </w:p>
    <w:p w:rsidR="00346075" w:rsidRDefault="00346075" w:rsidP="00346075">
      <w:pPr>
        <w:pStyle w:val="Punktmerketliste"/>
      </w:pPr>
      <w:r>
        <w:t>Bading (finne veien til land).</w:t>
      </w:r>
    </w:p>
    <w:p w:rsidR="001A27A1" w:rsidRDefault="00FC2890" w:rsidP="001A27A1">
      <w:pPr>
        <w:pStyle w:val="Punktmerketliste"/>
      </w:pPr>
      <w:r>
        <w:t>Bowling eller andre blinkspill (lokalisere målet).</w:t>
      </w:r>
    </w:p>
    <w:p w:rsidR="00A2481C" w:rsidRDefault="001A27A1" w:rsidP="00A2481C">
      <w:pPr>
        <w:pStyle w:val="Punktmerketliste"/>
      </w:pPr>
      <w:r>
        <w:t xml:space="preserve">Finne en god </w:t>
      </w:r>
      <w:proofErr w:type="spellStart"/>
      <w:r>
        <w:t>blåbærtue</w:t>
      </w:r>
      <w:proofErr w:type="spellEnd"/>
      <w:r>
        <w:t>.</w:t>
      </w:r>
    </w:p>
    <w:p w:rsidR="00A2481C" w:rsidRDefault="00A2481C">
      <w:pPr>
        <w:rPr>
          <w:rFonts w:asciiTheme="majorHAnsi" w:eastAsiaTheme="majorEastAsia" w:hAnsiTheme="majorHAnsi" w:cstheme="majorBidi"/>
          <w:b/>
          <w:bCs/>
          <w:color w:val="365F91" w:themeColor="accent1" w:themeShade="BF"/>
          <w:sz w:val="28"/>
          <w:szCs w:val="28"/>
        </w:rPr>
      </w:pPr>
      <w:r>
        <w:br w:type="page"/>
      </w:r>
    </w:p>
    <w:p w:rsidR="007525E2" w:rsidRDefault="007525E2" w:rsidP="007525E2">
      <w:pPr>
        <w:pStyle w:val="Overskrift1"/>
      </w:pPr>
      <w:bookmarkStart w:id="11" w:name="_Toc332098917"/>
      <w:r>
        <w:lastRenderedPageBreak/>
        <w:t>6. Hvem vil du ringe til?</w:t>
      </w:r>
      <w:bookmarkEnd w:id="11"/>
    </w:p>
    <w:p w:rsidR="007525E2" w:rsidRDefault="00742656" w:rsidP="007525E2">
      <w:r>
        <w:t xml:space="preserve">Det er mulig å tenke seg ulike ordninger for hvordan synshemmede kan komme i kontakt med noen som ser vha. </w:t>
      </w:r>
      <w:proofErr w:type="spellStart"/>
      <w:r>
        <w:t>videotelefoni</w:t>
      </w:r>
      <w:proofErr w:type="spellEnd"/>
      <w:r>
        <w:t>:</w:t>
      </w:r>
    </w:p>
    <w:p w:rsidR="00742656" w:rsidRDefault="00742656" w:rsidP="00742656">
      <w:pPr>
        <w:pStyle w:val="Punktmerketliste"/>
      </w:pPr>
      <w:r>
        <w:t>Bemannet sentral</w:t>
      </w:r>
    </w:p>
    <w:p w:rsidR="00742656" w:rsidRDefault="00742656" w:rsidP="00742656">
      <w:pPr>
        <w:pStyle w:val="Punktmerketliste"/>
      </w:pPr>
      <w:r>
        <w:t>Familie, venner, a</w:t>
      </w:r>
      <w:r w:rsidR="00A2481C">
        <w:t>rbeidskollegaer eller bekjente</w:t>
      </w:r>
    </w:p>
    <w:p w:rsidR="00742656" w:rsidRDefault="00A2481C" w:rsidP="00742656">
      <w:pPr>
        <w:pStyle w:val="Punktmerketliste"/>
      </w:pPr>
      <w:r>
        <w:t>Lese- og sekretærhjelp</w:t>
      </w:r>
    </w:p>
    <w:p w:rsidR="00A2481C" w:rsidRDefault="00A2481C" w:rsidP="00742656">
      <w:pPr>
        <w:pStyle w:val="Punktmerketliste"/>
      </w:pPr>
      <w:r>
        <w:t>Brukerstyrt/borgerstyrt personlig assistent</w:t>
      </w:r>
    </w:p>
    <w:p w:rsidR="00A2481C" w:rsidRDefault="00A2481C" w:rsidP="00742656">
      <w:pPr>
        <w:pStyle w:val="Punktmerketliste"/>
      </w:pPr>
      <w:r>
        <w:t>Internett-tjenester</w:t>
      </w:r>
    </w:p>
    <w:p w:rsidR="007525E2" w:rsidRDefault="00A2481C" w:rsidP="007525E2">
      <w:r>
        <w:t>Det eneste alle deltakerne i fokusgruppene er enige om</w:t>
      </w:r>
      <w:r w:rsidR="00A17FD0">
        <w:t>,</w:t>
      </w:r>
      <w:r>
        <w:t xml:space="preserve"> er at en sentral for </w:t>
      </w:r>
      <w:proofErr w:type="spellStart"/>
      <w:r>
        <w:t>videotelefoni</w:t>
      </w:r>
      <w:proofErr w:type="spellEnd"/>
      <w:r>
        <w:t xml:space="preserve"> er den beste måten å få kontakt med "seende øyne" på. Det er likevel ikke slik at alle alltid ser for seg å bruke sentralen, og ulike kontaktpunkter gjennomgås nedenfor.</w:t>
      </w:r>
    </w:p>
    <w:p w:rsidR="00A2481C" w:rsidRDefault="00A2481C" w:rsidP="00A2481C">
      <w:pPr>
        <w:pStyle w:val="Overskrift2"/>
      </w:pPr>
      <w:bookmarkStart w:id="12" w:name="_Toc332098918"/>
      <w:r>
        <w:t>6.1 Bemannet sentral</w:t>
      </w:r>
      <w:bookmarkEnd w:id="12"/>
    </w:p>
    <w:p w:rsidR="00A2481C" w:rsidRDefault="00A2481C" w:rsidP="00A2481C">
      <w:r>
        <w:t>Alle deltakere er enig om at en bemannet sentral hadde vært en spennende løsning, men ikke alle uttrykker seg like tydelig (det ble ikke spurt direkte om dette i fokusgruppene). Deltakerne er opptatt av følgende:</w:t>
      </w:r>
    </w:p>
    <w:p w:rsidR="00A2481C" w:rsidRDefault="00A2481C" w:rsidP="00A2481C">
      <w:pPr>
        <w:pStyle w:val="Punktmerketliste"/>
      </w:pPr>
      <w:r>
        <w:t>Taushetsplikt</w:t>
      </w:r>
    </w:p>
    <w:p w:rsidR="00A2481C" w:rsidRDefault="00A2481C" w:rsidP="00A2481C">
      <w:pPr>
        <w:pStyle w:val="Punktmerketliste"/>
      </w:pPr>
      <w:r>
        <w:t>Kort ventetid</w:t>
      </w:r>
    </w:p>
    <w:p w:rsidR="00A2481C" w:rsidRDefault="00A2481C" w:rsidP="00A2481C">
      <w:pPr>
        <w:pStyle w:val="Punktmerketliste"/>
      </w:pPr>
      <w:r>
        <w:t>Lang (helst døgnåpen) bemanning.</w:t>
      </w:r>
    </w:p>
    <w:p w:rsidR="00A2481C" w:rsidRPr="00A2481C" w:rsidRDefault="00A2481C" w:rsidP="00A2481C">
      <w:pPr>
        <w:pStyle w:val="Punktmerketliste"/>
      </w:pPr>
      <w:r>
        <w:t>Felles vokabular (noe tilsvarende ble faktisk utviklet i Øyetelefon-prosjektet)</w:t>
      </w:r>
    </w:p>
    <w:p w:rsidR="00A2481C" w:rsidRDefault="00A2481C" w:rsidP="00A2481C">
      <w:pPr>
        <w:pStyle w:val="Overskrift2"/>
      </w:pPr>
      <w:bookmarkStart w:id="13" w:name="_Toc332098919"/>
      <w:r>
        <w:t>6.2 Familie, venner, arbeidskollegaer eller bekjente</w:t>
      </w:r>
      <w:bookmarkEnd w:id="13"/>
    </w:p>
    <w:p w:rsidR="00A2481C" w:rsidRDefault="00A2481C" w:rsidP="00A2481C">
      <w:r>
        <w:t xml:space="preserve">Mange er skeptiske til å ringe nettverket sitt. Spesielt i gruppen med pensjonister sier de at de heller ikke har noen å ringe til. </w:t>
      </w:r>
    </w:p>
    <w:p w:rsidR="00A2481C" w:rsidRDefault="00A2481C" w:rsidP="00A2481C">
      <w:r>
        <w:t>Det er likevel bred enighet om at det kan være en fordel å ringe noen du har tillit til</w:t>
      </w:r>
      <w:r w:rsidR="00A17FD0">
        <w:t>,</w:t>
      </w:r>
      <w:r>
        <w:t xml:space="preserve"> hvis spørsmålet har med smak og behag å gjøre, f. eks for å få synspunkter på om klær ser fine ut. </w:t>
      </w:r>
    </w:p>
    <w:p w:rsidR="00A2481C" w:rsidRPr="00A2481C" w:rsidRDefault="00A2481C" w:rsidP="00A2481C">
      <w:r>
        <w:t>Noen sier at de helst vil ringe noen de kjenner dersom det er sensitive spørsmål. Andre derimot sier at de absolutt ikke vil ringe bekjente i slike spørsmål. I fokusgruppene ble det ikke problematisert mye mht. hva som er sensitivt. Dette vil dessuten variere fra person til person.</w:t>
      </w:r>
    </w:p>
    <w:p w:rsidR="00A2481C" w:rsidRDefault="00A2481C" w:rsidP="00A2481C">
      <w:pPr>
        <w:pStyle w:val="Overskrift2"/>
      </w:pPr>
      <w:bookmarkStart w:id="14" w:name="_Toc332098920"/>
      <w:r>
        <w:t>6.3 Lese- og sekretærhjelp</w:t>
      </w:r>
      <w:bookmarkEnd w:id="14"/>
    </w:p>
    <w:p w:rsidR="00A2481C" w:rsidRDefault="00A2481C" w:rsidP="00A2481C">
      <w:r>
        <w:t xml:space="preserve">Noen kan tenke seg å bruke lese/sekretærhjelpsordningen i enkelte tilfeller. </w:t>
      </w:r>
      <w:r w:rsidR="004C129B">
        <w:t>Problemet som blir nevnt i forhold til dette</w:t>
      </w:r>
      <w:r w:rsidR="00A17FD0">
        <w:t>,</w:t>
      </w:r>
      <w:r w:rsidR="004C129B">
        <w:t xml:space="preserve"> er at det i så fall må avtales tid. Med andre ord vil ikke ordningen dekke behovet for </w:t>
      </w:r>
      <w:r w:rsidR="00361F70">
        <w:t>å få</w:t>
      </w:r>
      <w:r w:rsidR="004C129B">
        <w:t xml:space="preserve"> </w:t>
      </w:r>
      <w:r w:rsidR="00361F70">
        <w:t xml:space="preserve">raskt </w:t>
      </w:r>
      <w:r w:rsidR="004C129B">
        <w:t xml:space="preserve">svar. For </w:t>
      </w:r>
      <w:proofErr w:type="gramStart"/>
      <w:r w:rsidR="004C129B">
        <w:t>lese</w:t>
      </w:r>
      <w:proofErr w:type="gramEnd"/>
      <w:r w:rsidR="004C129B">
        <w:t>/sekretæroppgaver som uansett må vente sier flere at det da er mest effektivt å møtes.</w:t>
      </w:r>
    </w:p>
    <w:p w:rsidR="004C129B" w:rsidRPr="00A2481C" w:rsidRDefault="004C129B" w:rsidP="00A2481C">
      <w:r>
        <w:t xml:space="preserve">En deltaker sier at hun har en fleksibel </w:t>
      </w:r>
      <w:proofErr w:type="gramStart"/>
      <w:r>
        <w:t>lese</w:t>
      </w:r>
      <w:proofErr w:type="gramEnd"/>
      <w:r>
        <w:t xml:space="preserve">/sekretærhjelp som kun tar telefoner fra henne når det passer. Ellers bruker de SMS. Det kan derfor fungere </w:t>
      </w:r>
      <w:proofErr w:type="gramStart"/>
      <w:r>
        <w:t>å</w:t>
      </w:r>
      <w:proofErr w:type="gramEnd"/>
      <w:r>
        <w:t xml:space="preserve"> ringe, men det vil aldri være noen garanti for å få videotelefonihjelp.</w:t>
      </w:r>
    </w:p>
    <w:p w:rsidR="00A2481C" w:rsidRDefault="00D541AD" w:rsidP="00A2481C">
      <w:pPr>
        <w:pStyle w:val="Overskrift2"/>
      </w:pPr>
      <w:bookmarkStart w:id="15" w:name="_Toc332098921"/>
      <w:r>
        <w:lastRenderedPageBreak/>
        <w:t>6</w:t>
      </w:r>
      <w:r w:rsidR="00A2481C">
        <w:t>.4 Brukerstyrt/borgerstyrt personlig assist</w:t>
      </w:r>
      <w:r w:rsidR="004C129B">
        <w:t>anse (BPA)</w:t>
      </w:r>
      <w:bookmarkEnd w:id="15"/>
    </w:p>
    <w:p w:rsidR="00A2481C" w:rsidRDefault="004C129B" w:rsidP="00A2481C">
      <w:r>
        <w:t>Noen nevner BPA som en mulig løsning. Bruken av BPA vil tilsvare lese/sekretærhjelp, men en del synshemmede vil ha bedre tilgang til BPA.</w:t>
      </w:r>
    </w:p>
    <w:p w:rsidR="00A2481C" w:rsidRDefault="00D541AD" w:rsidP="00A2481C">
      <w:pPr>
        <w:pStyle w:val="Overskrift2"/>
      </w:pPr>
      <w:bookmarkStart w:id="16" w:name="_Toc332098922"/>
      <w:r>
        <w:t>6</w:t>
      </w:r>
      <w:r w:rsidR="00A2481C">
        <w:t>.5 Internett-tjenester</w:t>
      </w:r>
      <w:bookmarkEnd w:id="16"/>
    </w:p>
    <w:p w:rsidR="007525E2" w:rsidRDefault="00A25DAF">
      <w:r>
        <w:t>S</w:t>
      </w:r>
      <w:r w:rsidR="00F2498D">
        <w:t xml:space="preserve">kepsisen til internett-tjenester er veldig stor. Slike tjenester finnes delvis i dag. Det er eksempelvis mulig å sende inn et bilde, legge ved et spørsmål og så få svar. </w:t>
      </w:r>
      <w:r>
        <w:t>Ingen tror at internett-tjenester kan brukes for å få svar på hastespørsmål.</w:t>
      </w:r>
    </w:p>
    <w:p w:rsidR="00F2498D" w:rsidRDefault="009705CC">
      <w:r>
        <w:t>Noen tror at en lukket gruppe kan fungere til enkelte ting. Hvilke ting blir ikke grundig belyst i fokusgruppene, men det som nevnes er svar på ufarlige spørsmål som farger på hus, beskrive et bilde (f. eks hva ser du fra te</w:t>
      </w:r>
      <w:r w:rsidR="00D541AD">
        <w:t>r</w:t>
      </w:r>
      <w:r>
        <w:t>rassen) osv.</w:t>
      </w:r>
    </w:p>
    <w:p w:rsidR="00F2498D" w:rsidRDefault="00F2498D">
      <w:pPr>
        <w:rPr>
          <w:rFonts w:asciiTheme="majorHAnsi" w:eastAsiaTheme="majorEastAsia" w:hAnsiTheme="majorHAnsi" w:cstheme="majorBidi"/>
          <w:b/>
          <w:bCs/>
          <w:color w:val="365F91" w:themeColor="accent1" w:themeShade="BF"/>
          <w:sz w:val="28"/>
          <w:szCs w:val="28"/>
        </w:rPr>
      </w:pPr>
      <w:r>
        <w:br w:type="page"/>
      </w:r>
    </w:p>
    <w:p w:rsidR="007525E2" w:rsidRDefault="007525E2" w:rsidP="007525E2">
      <w:pPr>
        <w:pStyle w:val="Overskrift1"/>
      </w:pPr>
      <w:bookmarkStart w:id="17" w:name="_Toc332098923"/>
      <w:r>
        <w:lastRenderedPageBreak/>
        <w:t>7. Brainstorming: Problemområder</w:t>
      </w:r>
      <w:bookmarkEnd w:id="17"/>
    </w:p>
    <w:p w:rsidR="007525E2" w:rsidRDefault="009705CC" w:rsidP="007525E2">
      <w:r>
        <w:t xml:space="preserve">I SE-prosjektet skal vi identifisere når </w:t>
      </w:r>
      <w:proofErr w:type="spellStart"/>
      <w:r>
        <w:t>videotelefoni</w:t>
      </w:r>
      <w:proofErr w:type="spellEnd"/>
      <w:r>
        <w:t xml:space="preserve"> er ubrukbart eller problematisk. Etter å ha snakket om situasjoner der synshemmede kan trenge hjelp</w:t>
      </w:r>
      <w:r w:rsidR="000B1A9C">
        <w:t>,</w:t>
      </w:r>
      <w:r>
        <w:t xml:space="preserve"> tok vi også en runde på hva som kan gjøre </w:t>
      </w:r>
      <w:proofErr w:type="spellStart"/>
      <w:r>
        <w:t>videotelefoni</w:t>
      </w:r>
      <w:proofErr w:type="spellEnd"/>
      <w:r>
        <w:t xml:space="preserve"> problematisk.</w:t>
      </w:r>
      <w:r w:rsidR="00D1431F">
        <w:t xml:space="preserve"> Nedenfor gjennomgås de problemområdene som kom frem.</w:t>
      </w:r>
    </w:p>
    <w:p w:rsidR="00D1431F" w:rsidRDefault="00D1431F" w:rsidP="00D1431F">
      <w:pPr>
        <w:pStyle w:val="Overskrift2"/>
      </w:pPr>
      <w:bookmarkStart w:id="18" w:name="_Toc332098924"/>
      <w:r>
        <w:t>7.1 Etikk</w:t>
      </w:r>
      <w:bookmarkEnd w:id="18"/>
    </w:p>
    <w:p w:rsidR="00D1431F" w:rsidRDefault="00D1431F" w:rsidP="00D1431F">
      <w:r>
        <w:t>Det må utformes etiske retningslinjer</w:t>
      </w:r>
      <w:r w:rsidR="000B1A9C">
        <w:t>,</w:t>
      </w:r>
      <w:r>
        <w:t xml:space="preserve"> dersom en videotelefonisentral opprettes. Betjeningen må ha taushetspli</w:t>
      </w:r>
      <w:r w:rsidR="006F0963">
        <w:t>k</w:t>
      </w:r>
      <w:r>
        <w:t xml:space="preserve">t. Videre er det nødvendig å sette grenser for hva det er greit å </w:t>
      </w:r>
      <w:r w:rsidR="001B3251">
        <w:t>ringe om.</w:t>
      </w:r>
    </w:p>
    <w:p w:rsidR="00BD7960" w:rsidRDefault="00BD7960" w:rsidP="00D1431F">
      <w:r>
        <w:t xml:space="preserve">Det kan være lite ønskelig å snakke høyt i telefonen. Dette nevnes både i forbindelse med sensitive saker og fordi noen er redde for å skille seg ut. Det blir nevnt at et bittelite </w:t>
      </w:r>
      <w:proofErr w:type="spellStart"/>
      <w:r>
        <w:t>bluetooth</w:t>
      </w:r>
      <w:proofErr w:type="spellEnd"/>
      <w:r>
        <w:t xml:space="preserve"> kamera kan være ønskelig, nettopp for å hindre alle andre i å følge med på hva den synshemmede får hjelp til: faktisk gjør han/hun </w:t>
      </w:r>
      <w:r w:rsidR="00361F70">
        <w:t xml:space="preserve">jo </w:t>
      </w:r>
      <w:r>
        <w:t>ikke noe annet enn å se!</w:t>
      </w:r>
    </w:p>
    <w:p w:rsidR="001B3251" w:rsidRDefault="001B3251" w:rsidP="001B3251">
      <w:pPr>
        <w:pStyle w:val="Overskrift2"/>
      </w:pPr>
      <w:bookmarkStart w:id="19" w:name="_Toc332098925"/>
      <w:r>
        <w:t>7.2 Brukergrensesnitt</w:t>
      </w:r>
      <w:bookmarkEnd w:id="19"/>
    </w:p>
    <w:p w:rsidR="001B3251" w:rsidRPr="001B3251" w:rsidRDefault="001B3251" w:rsidP="001B3251">
      <w:r>
        <w:t xml:space="preserve">Alle deltakerne sier at brukergrensesnittet for oppringning og bruk av video under samtalen må være veldig enkelt. En deltaker ønsker seg en egen </w:t>
      </w:r>
      <w:proofErr w:type="spellStart"/>
      <w:r>
        <w:t>videotelefoni</w:t>
      </w:r>
      <w:proofErr w:type="spellEnd"/>
      <w:r>
        <w:t>-dings. Alle de andre mener imidlertid at det er absolutt best å få tjenesten på mobiltelefon.</w:t>
      </w:r>
    </w:p>
    <w:p w:rsidR="007525E2" w:rsidRDefault="001B3251" w:rsidP="007525E2">
      <w:r>
        <w:t xml:space="preserve">Kameraet bør være </w:t>
      </w:r>
      <w:proofErr w:type="spellStart"/>
      <w:r>
        <w:t>vidvinklet</w:t>
      </w:r>
      <w:proofErr w:type="spellEnd"/>
      <w:r>
        <w:t>. Videre er det best dersom hjelperen kan styre kameraet og zoome inn.</w:t>
      </w:r>
      <w:r w:rsidR="00BD7960">
        <w:t xml:space="preserve"> Som nevnt over ønsker noen deltakere et eksternt og lite kamera. Oppl</w:t>
      </w:r>
      <w:r w:rsidR="009D57AE">
        <w:t>ø</w:t>
      </w:r>
      <w:r w:rsidR="00BD7960">
        <w:t xml:space="preserve">sningen på </w:t>
      </w:r>
      <w:r w:rsidR="009D57AE">
        <w:t xml:space="preserve">videobildet </w:t>
      </w:r>
      <w:r w:rsidR="00BD7960">
        <w:t>nevnes også som en utfordring.</w:t>
      </w:r>
    </w:p>
    <w:p w:rsidR="006A6494" w:rsidRDefault="006A6494" w:rsidP="007525E2">
      <w:r>
        <w:t>Videotelefonsamtaler kan ta tid. Batterier pekes på som en utfordring, siden smarttelefoner ikke har all verdens driftstid på batteri.</w:t>
      </w:r>
    </w:p>
    <w:p w:rsidR="001B3251" w:rsidRDefault="001B3251" w:rsidP="001B3251">
      <w:pPr>
        <w:pStyle w:val="Overskrift2"/>
      </w:pPr>
      <w:bookmarkStart w:id="20" w:name="_Toc332098926"/>
      <w:r>
        <w:t>7.3 Værforhold</w:t>
      </w:r>
      <w:r w:rsidR="00BD7960">
        <w:t>,</w:t>
      </w:r>
      <w:r>
        <w:t xml:space="preserve"> belysning</w:t>
      </w:r>
      <w:r w:rsidR="00BD7960">
        <w:t xml:space="preserve"> og dekningsgrad</w:t>
      </w:r>
      <w:bookmarkEnd w:id="20"/>
    </w:p>
    <w:p w:rsidR="001B3251" w:rsidRDefault="001B3251" w:rsidP="001B3251">
      <w:r>
        <w:t>Det kan være problematisk å bruke telefonen utendørs: streng kulde, snø eller regnvær eller om natten. Noen hadde også erfaring med at innendørs belysning er veldig viktig for å få god videooverføring.</w:t>
      </w:r>
    </w:p>
    <w:p w:rsidR="00701D4A" w:rsidRDefault="00701D4A" w:rsidP="001B3251">
      <w:r>
        <w:t>Dekning nevnes som et problem. I en del situasjoner har du ikke WLAN dekning eller et mobilnett</w:t>
      </w:r>
      <w:r w:rsidR="004B122D">
        <w:t>,</w:t>
      </w:r>
      <w:r>
        <w:t xml:space="preserve"> som har tilstrekkelig kapasitet for å overføre video.</w:t>
      </w:r>
    </w:p>
    <w:p w:rsidR="001B3251" w:rsidRDefault="001B3251" w:rsidP="001B3251">
      <w:pPr>
        <w:pStyle w:val="Overskrift2"/>
      </w:pPr>
      <w:bookmarkStart w:id="21" w:name="_Toc332098927"/>
      <w:r>
        <w:t xml:space="preserve">7.4 Stabilitet og </w:t>
      </w:r>
      <w:proofErr w:type="spellStart"/>
      <w:r>
        <w:t>objektlokalisering</w:t>
      </w:r>
      <w:bookmarkEnd w:id="21"/>
      <w:proofErr w:type="spellEnd"/>
    </w:p>
    <w:p w:rsidR="001B3251" w:rsidRDefault="001B3251" w:rsidP="001B3251">
      <w:r>
        <w:t xml:space="preserve">Det kan være vrient å holde telefonen stille nok, f. eks når du skal ha hjelp med å lese liten skrift. </w:t>
      </w:r>
      <w:r w:rsidR="00213778">
        <w:t>Noen ønsker seg et lite stativ for å holde telefonen.</w:t>
      </w:r>
    </w:p>
    <w:p w:rsidR="007525E2" w:rsidRDefault="00213778" w:rsidP="007525E2">
      <w:r>
        <w:t xml:space="preserve">Det å lokalisere objekter kan være </w:t>
      </w:r>
      <w:r w:rsidR="00361F70">
        <w:t>vanskelig</w:t>
      </w:r>
      <w:r>
        <w:t>. Dersom bildet skal flyttes opp/ned/høyre eller venstre</w:t>
      </w:r>
      <w:r w:rsidR="004B122D">
        <w:t>,</w:t>
      </w:r>
      <w:r>
        <w:t xml:space="preserve"> oppstår det lett misforståelser. For å unngå for mye frem og tilbake er det derfor viktig </w:t>
      </w:r>
      <w:proofErr w:type="gramStart"/>
      <w:r>
        <w:t>å</w:t>
      </w:r>
      <w:proofErr w:type="gramEnd"/>
      <w:r>
        <w:t xml:space="preserve"> "snakke det samme språket".</w:t>
      </w:r>
    </w:p>
    <w:p w:rsidR="00BD7960" w:rsidRDefault="00BD7960" w:rsidP="00BD7960">
      <w:pPr>
        <w:pStyle w:val="Overskrift2"/>
      </w:pPr>
      <w:bookmarkStart w:id="22" w:name="_Toc332098928"/>
      <w:r>
        <w:t>7.5 Pris</w:t>
      </w:r>
      <w:bookmarkEnd w:id="22"/>
    </w:p>
    <w:p w:rsidR="00BD7960" w:rsidRPr="00BD7960" w:rsidRDefault="00BD7960" w:rsidP="00BD7960">
      <w:r>
        <w:t>Prisen for tjenesten må være lav. Mange synshemmede har dårlig økonomi og kan ikke betale hundrevis av kr. pr. time</w:t>
      </w:r>
      <w:r w:rsidR="00361F70">
        <w:t xml:space="preserve"> med</w:t>
      </w:r>
      <w:r>
        <w:t xml:space="preserve"> hjelp. For noen er til og med økonomi en grunn til at de ikke har smarttelefon.</w:t>
      </w:r>
    </w:p>
    <w:p w:rsidR="007525E2" w:rsidRDefault="007525E2">
      <w:pPr>
        <w:rPr>
          <w:rFonts w:asciiTheme="majorHAnsi" w:eastAsiaTheme="majorEastAsia" w:hAnsiTheme="majorHAnsi" w:cstheme="majorBidi"/>
          <w:b/>
          <w:bCs/>
          <w:color w:val="365F91" w:themeColor="accent1" w:themeShade="BF"/>
          <w:sz w:val="28"/>
          <w:szCs w:val="28"/>
        </w:rPr>
      </w:pPr>
      <w:r>
        <w:br w:type="page"/>
      </w:r>
    </w:p>
    <w:p w:rsidR="007525E2" w:rsidRDefault="007525E2" w:rsidP="007525E2">
      <w:pPr>
        <w:pStyle w:val="Overskrift1"/>
      </w:pPr>
      <w:bookmarkStart w:id="23" w:name="_Toc332098929"/>
      <w:r>
        <w:lastRenderedPageBreak/>
        <w:t xml:space="preserve">8. </w:t>
      </w:r>
      <w:r w:rsidR="00FC1CEC">
        <w:t>Deltakernes t</w:t>
      </w:r>
      <w:r>
        <w:t>anker etter fokusgruppeintervjuet</w:t>
      </w:r>
      <w:bookmarkEnd w:id="23"/>
    </w:p>
    <w:p w:rsidR="007525E2" w:rsidRDefault="002A6951" w:rsidP="007525E2">
      <w:r>
        <w:t>Som en avrunding av fokusgruppeintervjuene spurte vi hver enkelt deltaker to spørsmål:</w:t>
      </w:r>
    </w:p>
    <w:p w:rsidR="00A538D0" w:rsidRDefault="00A538D0" w:rsidP="00A538D0">
      <w:pPr>
        <w:pStyle w:val="Listeavsnitt"/>
        <w:numPr>
          <w:ilvl w:val="0"/>
          <w:numId w:val="5"/>
        </w:numPr>
      </w:pPr>
      <w:r>
        <w:t>Har denne diskusjonen gitt deg nye ideer?</w:t>
      </w:r>
    </w:p>
    <w:p w:rsidR="002A6951" w:rsidRDefault="00A538D0" w:rsidP="00A538D0">
      <w:pPr>
        <w:pStyle w:val="Listeavsnitt"/>
        <w:numPr>
          <w:ilvl w:val="0"/>
          <w:numId w:val="5"/>
        </w:numPr>
      </w:pPr>
      <w:r>
        <w:t xml:space="preserve">Tror du </w:t>
      </w:r>
      <w:proofErr w:type="spellStart"/>
      <w:r>
        <w:t>videotelefoni</w:t>
      </w:r>
      <w:proofErr w:type="spellEnd"/>
      <w:r>
        <w:t xml:space="preserve"> kan være et nyttig redskap i enkelte situasjoner?</w:t>
      </w:r>
    </w:p>
    <w:p w:rsidR="007525E2" w:rsidRDefault="00A538D0" w:rsidP="007525E2">
      <w:r>
        <w:t>I gruppen vi hadde valgt ut som teknologi-interesserte</w:t>
      </w:r>
      <w:r w:rsidR="004D67D4">
        <w:t>,</w:t>
      </w:r>
      <w:r w:rsidR="00501F24">
        <w:t xml:space="preserve"> hadde alle tenkt </w:t>
      </w:r>
      <w:r w:rsidR="001C0B82">
        <w:t xml:space="preserve">mye </w:t>
      </w:r>
      <w:r w:rsidR="00501F24">
        <w:t xml:space="preserve">på bruk av </w:t>
      </w:r>
      <w:proofErr w:type="spellStart"/>
      <w:r w:rsidR="00501F24">
        <w:t>videotelefoni</w:t>
      </w:r>
      <w:proofErr w:type="spellEnd"/>
      <w:r w:rsidR="001C0B82">
        <w:t xml:space="preserve"> før fokusgruppeintervjuet. I denne gruppen følte deltakerne at de ikke hadde fått så mange nye ideer. Sett fra observatørsiden er likevel dette litt overraskende, for diskusjonen og idemyldringen i gruppa var veldig fin. For oss virket det som en ide førte til andre, og at hver av de tre deltakerne kom med bruksområder de andre ikke hadde tenkt på.</w:t>
      </w:r>
    </w:p>
    <w:p w:rsidR="00FC1CEC" w:rsidRDefault="001C0B82" w:rsidP="00FC1CEC">
      <w:r>
        <w:t xml:space="preserve">Kun en person (i pensjonistgruppa) svarte et helt klart nei på om han hadde fått nye ideer. Også dette svaret er det grunn til å vurdere. Da intervjuet startet hadde han ikke hørt om </w:t>
      </w:r>
      <w:proofErr w:type="spellStart"/>
      <w:r>
        <w:t>videotelefoni</w:t>
      </w:r>
      <w:proofErr w:type="spellEnd"/>
      <w:r>
        <w:t xml:space="preserve">. Da vi snakket om bruksområder </w:t>
      </w:r>
      <w:r w:rsidR="00FC1CEC">
        <w:t>kom han selv på flere ting: "hvem står utenfor døra", "</w:t>
      </w:r>
      <w:proofErr w:type="gramStart"/>
      <w:r w:rsidR="00FC1CEC">
        <w:t>lese</w:t>
      </w:r>
      <w:proofErr w:type="gramEnd"/>
      <w:r w:rsidR="00FC1CEC">
        <w:t xml:space="preserve"> ting" og "finne mugg". Den samme personen svarte nei på om han trodde </w:t>
      </w:r>
      <w:proofErr w:type="spellStart"/>
      <w:r w:rsidR="00FC1CEC">
        <w:t>videotelefoni</w:t>
      </w:r>
      <w:proofErr w:type="spellEnd"/>
      <w:r w:rsidR="00FC1CEC">
        <w:t xml:space="preserve"> kunne være nyttig i enkelte situasjoner.</w:t>
      </w:r>
    </w:p>
    <w:p w:rsidR="00FC1CEC" w:rsidRDefault="00FC1CEC" w:rsidP="00FC1CEC">
      <w:r>
        <w:t>El</w:t>
      </w:r>
      <w:r w:rsidR="00361F70">
        <w:t>le</w:t>
      </w:r>
      <w:r>
        <w:t xml:space="preserve">ve deltakere svarer ja på om de tror </w:t>
      </w:r>
      <w:proofErr w:type="spellStart"/>
      <w:r>
        <w:t>videotelefoni</w:t>
      </w:r>
      <w:proofErr w:type="spellEnd"/>
      <w:r>
        <w:t xml:space="preserve"> kan være nyttig i enkelte situasjoner. Så og si alle nevner imidlertid de samme forutsetningene for at </w:t>
      </w:r>
      <w:proofErr w:type="spellStart"/>
      <w:r>
        <w:t>videotelefoni</w:t>
      </w:r>
      <w:proofErr w:type="spellEnd"/>
      <w:r>
        <w:t xml:space="preserve"> skal kunne brukes:</w:t>
      </w:r>
    </w:p>
    <w:p w:rsidR="00FC1CEC" w:rsidRDefault="00FC1CEC" w:rsidP="00FC1CEC">
      <w:pPr>
        <w:pStyle w:val="Punktmerketliste"/>
      </w:pPr>
      <w:r>
        <w:t>Enkelt brukergrensesnitt</w:t>
      </w:r>
    </w:p>
    <w:p w:rsidR="00FC1CEC" w:rsidRDefault="00FC1CEC" w:rsidP="00FC1CEC">
      <w:pPr>
        <w:pStyle w:val="Punktmerketliste"/>
      </w:pPr>
      <w:r>
        <w:t>Rask kontakt med hjelperen</w:t>
      </w:r>
    </w:p>
    <w:p w:rsidR="00FC1CEC" w:rsidRDefault="00FC1CEC"/>
    <w:p w:rsidR="007525E2" w:rsidRDefault="007525E2">
      <w:r>
        <w:br w:type="page"/>
      </w:r>
    </w:p>
    <w:p w:rsidR="007525E2" w:rsidRDefault="007525E2" w:rsidP="007525E2">
      <w:pPr>
        <w:pStyle w:val="Overskrift1"/>
      </w:pPr>
      <w:bookmarkStart w:id="24" w:name="_Toc332098930"/>
      <w:r>
        <w:lastRenderedPageBreak/>
        <w:t>9. Oppsummering/konklusjon</w:t>
      </w:r>
      <w:bookmarkEnd w:id="24"/>
    </w:p>
    <w:p w:rsidR="00957077" w:rsidRDefault="00421DCF" w:rsidP="007525E2">
      <w:r>
        <w:t xml:space="preserve">For å få vite mer om synshemmede og bruk av </w:t>
      </w:r>
      <w:proofErr w:type="spellStart"/>
      <w:r>
        <w:t>videotelefoni</w:t>
      </w:r>
      <w:proofErr w:type="spellEnd"/>
      <w:r>
        <w:t xml:space="preserve"> gjennomførte vi fire fokusgruppeintervjuer (tre deltakere i hver gruppe). Sju deltakere var svaksynte og fem </w:t>
      </w:r>
      <w:proofErr w:type="gramStart"/>
      <w:r>
        <w:t>blinde</w:t>
      </w:r>
      <w:proofErr w:type="gramEnd"/>
      <w:r>
        <w:t>.</w:t>
      </w:r>
      <w:r w:rsidR="00601EB3">
        <w:t xml:space="preserve"> </w:t>
      </w:r>
      <w:r w:rsidR="00957077">
        <w:t>En gruppe besto av pensjonister</w:t>
      </w:r>
      <w:r w:rsidR="00041279">
        <w:t xml:space="preserve"> (80 til 91 år).</w:t>
      </w:r>
      <w:r w:rsidR="00957077">
        <w:t xml:space="preserve">, </w:t>
      </w:r>
      <w:r w:rsidR="00041279">
        <w:t>og en gruppe ble satt sammen av personer vi visste var teknologi-interesserte. De to andre gruppene var helt tilfeldig satt sammen, dvs. det eneste utvelgingskriteriet var at deltakerne hadde en sterk synshemning.</w:t>
      </w:r>
    </w:p>
    <w:p w:rsidR="007525E2" w:rsidRPr="007525E2" w:rsidRDefault="00421DCF" w:rsidP="007525E2">
      <w:r>
        <w:t>De fleste ha</w:t>
      </w:r>
      <w:r w:rsidR="00601EB3">
        <w:t>r</w:t>
      </w:r>
      <w:r>
        <w:t xml:space="preserve"> mobiler som kan benyttes til </w:t>
      </w:r>
      <w:proofErr w:type="spellStart"/>
      <w:r>
        <w:t>videotelefoni</w:t>
      </w:r>
      <w:proofErr w:type="spellEnd"/>
      <w:r w:rsidR="00601EB3">
        <w:t>, men</w:t>
      </w:r>
      <w:r>
        <w:t xml:space="preserve"> ingen </w:t>
      </w:r>
      <w:r w:rsidR="00601EB3">
        <w:t xml:space="preserve">hadde </w:t>
      </w:r>
      <w:r>
        <w:t xml:space="preserve">veldig mye erfaring med bruk av video. Sju av deltakerne hadde aldri prøvd </w:t>
      </w:r>
      <w:proofErr w:type="spellStart"/>
      <w:r>
        <w:t>videotelefoni</w:t>
      </w:r>
      <w:proofErr w:type="spellEnd"/>
      <w:r>
        <w:t xml:space="preserve"> på mobil.</w:t>
      </w:r>
    </w:p>
    <w:p w:rsidR="00442C84" w:rsidRDefault="00442C84" w:rsidP="00442C84">
      <w:r>
        <w:t xml:space="preserve">Potensielt kan </w:t>
      </w:r>
      <w:proofErr w:type="spellStart"/>
      <w:r>
        <w:t>videotelefoni</w:t>
      </w:r>
      <w:proofErr w:type="spellEnd"/>
      <w:r>
        <w:t xml:space="preserve"> brukes til å hjelpe synshemmede med veldig mye. Dette ble tydelig identifisert i brainstormingen om bruksområder i fokusgruppene. </w:t>
      </w:r>
      <w:r w:rsidR="005030AF">
        <w:t>Ideene som kom frem er delt inn i ulike kategorier: observere objekter i bevegelse, observere statiske objekter, ta bilder/video, lesing og navigering/</w:t>
      </w:r>
      <w:proofErr w:type="spellStart"/>
      <w:r w:rsidR="005030AF">
        <w:t>mobility</w:t>
      </w:r>
      <w:proofErr w:type="spellEnd"/>
      <w:r w:rsidR="005030AF">
        <w:t xml:space="preserve">. </w:t>
      </w:r>
      <w:r>
        <w:t>En deltaker oppsummerte bruksområdene ganske greit: "</w:t>
      </w:r>
      <w:proofErr w:type="spellStart"/>
      <w:r>
        <w:t>Videotelefoni</w:t>
      </w:r>
      <w:proofErr w:type="spellEnd"/>
      <w:r>
        <w:t xml:space="preserve"> kan brukes </w:t>
      </w:r>
      <w:r w:rsidR="004E2257">
        <w:t>til alt man må se for å gjøre".</w:t>
      </w:r>
    </w:p>
    <w:p w:rsidR="004E2257" w:rsidRDefault="00EA6857" w:rsidP="00442C84">
      <w:r>
        <w:t>For mange er det helt essensielt at brukergrensesnittet må være veldig enkelt</w:t>
      </w:r>
      <w:r w:rsidR="004B122D">
        <w:t>,</w:t>
      </w:r>
      <w:r>
        <w:t xml:space="preserve"> dersom de skal bruke </w:t>
      </w:r>
      <w:proofErr w:type="spellStart"/>
      <w:r>
        <w:t>videotelefoni</w:t>
      </w:r>
      <w:proofErr w:type="spellEnd"/>
      <w:r>
        <w:t xml:space="preserve">. I fokusgruppene kom det frem flere mulige utfordringer: etikk, brukergrensesnitt, vær, lysforhold, dekningsgrad (WLAN/mobilt bredbånd), stabilitet (holde telefonen stille) og </w:t>
      </w:r>
      <w:proofErr w:type="spellStart"/>
      <w:r>
        <w:t>objektlokalisering</w:t>
      </w:r>
      <w:proofErr w:type="spellEnd"/>
      <w:r w:rsidR="001D58C8">
        <w:t>. Pris for en bemannet tjeneste ble også trukket frem som en utfordring.</w:t>
      </w:r>
    </w:p>
    <w:p w:rsidR="001F0A71" w:rsidRDefault="001D58C8" w:rsidP="007525E2">
      <w:r>
        <w:t xml:space="preserve">Elleve </w:t>
      </w:r>
      <w:r w:rsidR="001F0A71">
        <w:t xml:space="preserve">av tolv </w:t>
      </w:r>
      <w:r>
        <w:t xml:space="preserve">svarer ja på om de tror </w:t>
      </w:r>
      <w:proofErr w:type="spellStart"/>
      <w:r>
        <w:t>videotelefoni</w:t>
      </w:r>
      <w:proofErr w:type="spellEnd"/>
      <w:r>
        <w:t xml:space="preserve"> kan være nyttig i enkelte situasjoner.</w:t>
      </w:r>
      <w:r w:rsidR="001F0A71">
        <w:t xml:space="preserve"> Alle ønsker seg en bemannet tjeneste for å slippe å belaste nettverket sitt. Likevel er det flere som sier at de vil snakke med noen de kjenner</w:t>
      </w:r>
      <w:r w:rsidR="00B07A1C">
        <w:t>,</w:t>
      </w:r>
      <w:r w:rsidR="001F0A71">
        <w:t xml:space="preserve"> hvis synshjelpen har med smak og behag å gjøre. Trengs det hjelp til mer sensitive spørsmål</w:t>
      </w:r>
      <w:r w:rsidR="00B07A1C">
        <w:t>,</w:t>
      </w:r>
      <w:r w:rsidR="001F0A71">
        <w:t xml:space="preserve"> er det litt ulike holdninger til hvem det er mest ønskelig å ringe.</w:t>
      </w:r>
    </w:p>
    <w:p w:rsidR="007525E2" w:rsidRDefault="00FF7E52" w:rsidP="007525E2">
      <w:r>
        <w:t xml:space="preserve">Deltakerne poengterer at </w:t>
      </w:r>
      <w:r w:rsidR="001F0A71">
        <w:t xml:space="preserve">bruk av </w:t>
      </w:r>
      <w:proofErr w:type="spellStart"/>
      <w:r w:rsidR="001F0A71">
        <w:t>videotelefoni</w:t>
      </w:r>
      <w:proofErr w:type="spellEnd"/>
      <w:r w:rsidR="001F0A71">
        <w:t xml:space="preserve"> </w:t>
      </w:r>
      <w:r>
        <w:t xml:space="preserve">må læres. Sterkt synshemmede har utviklet teknikker og fremgangsmåter for å løse ulike utfordringer. Videre har de </w:t>
      </w:r>
      <w:r w:rsidR="00957077">
        <w:t xml:space="preserve">vent seg til </w:t>
      </w:r>
      <w:proofErr w:type="gramStart"/>
      <w:r w:rsidR="00957077">
        <w:t>å</w:t>
      </w:r>
      <w:proofErr w:type="gramEnd"/>
      <w:r w:rsidR="00957077">
        <w:t xml:space="preserve"> ikke få til alt. Selv om ny teknologi kan redusere ulempene ved en funksjonshemning</w:t>
      </w:r>
      <w:r w:rsidR="00D63F04">
        <w:t>,</w:t>
      </w:r>
      <w:r w:rsidR="00957077">
        <w:t xml:space="preserve"> kan det derfor ta tid å </w:t>
      </w:r>
      <w:r w:rsidR="00041279">
        <w:t xml:space="preserve">etablere </w:t>
      </w:r>
      <w:r w:rsidR="001F0A71">
        <w:t xml:space="preserve">helt </w:t>
      </w:r>
      <w:r w:rsidR="00041279">
        <w:t xml:space="preserve">nye </w:t>
      </w:r>
      <w:r w:rsidR="00957077">
        <w:t>vaner.</w:t>
      </w:r>
    </w:p>
    <w:p w:rsidR="007525E2" w:rsidRDefault="007525E2">
      <w:pPr>
        <w:rPr>
          <w:rFonts w:asciiTheme="majorHAnsi" w:eastAsiaTheme="majorEastAsia" w:hAnsiTheme="majorHAnsi" w:cstheme="majorBidi"/>
          <w:b/>
          <w:bCs/>
          <w:color w:val="365F91" w:themeColor="accent1" w:themeShade="BF"/>
          <w:sz w:val="28"/>
          <w:szCs w:val="28"/>
        </w:rPr>
      </w:pPr>
      <w:r>
        <w:br w:type="page"/>
      </w:r>
    </w:p>
    <w:p w:rsidR="0080496F" w:rsidRDefault="0080496F" w:rsidP="0080496F">
      <w:pPr>
        <w:pStyle w:val="Overskrift1"/>
      </w:pPr>
      <w:bookmarkStart w:id="25" w:name="_Toc332098931"/>
      <w:r>
        <w:lastRenderedPageBreak/>
        <w:t>Vedlegg 1: Intervjuguide</w:t>
      </w:r>
      <w:bookmarkEnd w:id="25"/>
    </w:p>
    <w:p w:rsidR="0080496F" w:rsidRDefault="0080496F" w:rsidP="0080496F">
      <w:r>
        <w:t>Sist oppdatert: 24.5.12</w:t>
      </w:r>
    </w:p>
    <w:p w:rsidR="0080496F" w:rsidRDefault="0080496F" w:rsidP="0080496F">
      <w:r>
        <w:t>Morten Tollefsen fungerer som referent og Magne Lunde leder diskusjonen.</w:t>
      </w:r>
    </w:p>
    <w:p w:rsidR="0080496F" w:rsidRDefault="0080496F" w:rsidP="0080496F">
      <w:r>
        <w:t>Antatt tid er angitt for hvert hovedpunkt.</w:t>
      </w:r>
    </w:p>
    <w:p w:rsidR="0080496F" w:rsidRPr="0080496F" w:rsidRDefault="0080496F" w:rsidP="0080496F">
      <w:pPr>
        <w:rPr>
          <w:b/>
        </w:rPr>
      </w:pPr>
      <w:r w:rsidRPr="0080496F">
        <w:rPr>
          <w:b/>
        </w:rPr>
        <w:t>1. Innledning (2 min)</w:t>
      </w:r>
    </w:p>
    <w:p w:rsidR="0080496F" w:rsidRDefault="0080496F" w:rsidP="0080496F">
      <w:r>
        <w:t>Morten orienterer helt kort om hva som skal skje.</w:t>
      </w:r>
    </w:p>
    <w:p w:rsidR="0080496F" w:rsidRPr="0080496F" w:rsidRDefault="0080496F" w:rsidP="0080496F">
      <w:pPr>
        <w:rPr>
          <w:b/>
        </w:rPr>
      </w:pPr>
      <w:r w:rsidRPr="0080496F">
        <w:rPr>
          <w:b/>
        </w:rPr>
        <w:t>2. Bakgrunn (5 min)</w:t>
      </w:r>
    </w:p>
    <w:p w:rsidR="0080496F" w:rsidRDefault="0080496F" w:rsidP="0080496F">
      <w:pPr>
        <w:pStyle w:val="Punktmerketliste"/>
      </w:pPr>
      <w:r>
        <w:t>Øyetelefon-prosjektet (Magne)</w:t>
      </w:r>
    </w:p>
    <w:p w:rsidR="0080496F" w:rsidRDefault="0080496F" w:rsidP="0080496F">
      <w:pPr>
        <w:pStyle w:val="Punktmerketliste"/>
      </w:pPr>
      <w:r>
        <w:t>Pilotprosjekt med mobilt utstyr (Morten)</w:t>
      </w:r>
    </w:p>
    <w:p w:rsidR="0080496F" w:rsidRPr="0080496F" w:rsidRDefault="0080496F" w:rsidP="0080496F">
      <w:pPr>
        <w:rPr>
          <w:b/>
        </w:rPr>
      </w:pPr>
      <w:r w:rsidRPr="0080496F">
        <w:rPr>
          <w:b/>
        </w:rPr>
        <w:t>3. Se-prosjektet (5 min)</w:t>
      </w:r>
    </w:p>
    <w:p w:rsidR="0080496F" w:rsidRDefault="0080496F" w:rsidP="0080496F">
      <w:pPr>
        <w:pStyle w:val="Punktmerketliste"/>
      </w:pPr>
      <w:r>
        <w:t>Hovedmål (Magne)</w:t>
      </w:r>
    </w:p>
    <w:p w:rsidR="0080496F" w:rsidRDefault="0080496F" w:rsidP="0080496F">
      <w:pPr>
        <w:pStyle w:val="Punktmerketliste"/>
      </w:pPr>
      <w:r>
        <w:t>Litt om teknologi (Morten)</w:t>
      </w:r>
    </w:p>
    <w:p w:rsidR="0080496F" w:rsidRPr="0080496F" w:rsidRDefault="0080496F" w:rsidP="0080496F">
      <w:pPr>
        <w:rPr>
          <w:b/>
        </w:rPr>
      </w:pPr>
      <w:r w:rsidRPr="0080496F">
        <w:rPr>
          <w:b/>
        </w:rPr>
        <w:t xml:space="preserve">4. Deltakernes mobiltelefoner og erfaring med </w:t>
      </w:r>
      <w:proofErr w:type="spellStart"/>
      <w:r w:rsidRPr="0080496F">
        <w:rPr>
          <w:b/>
        </w:rPr>
        <w:t>videotelefoni</w:t>
      </w:r>
      <w:proofErr w:type="spellEnd"/>
      <w:r w:rsidRPr="0080496F">
        <w:rPr>
          <w:b/>
        </w:rPr>
        <w:t xml:space="preserve"> (10 min)</w:t>
      </w:r>
    </w:p>
    <w:p w:rsidR="0080496F" w:rsidRDefault="0080496F" w:rsidP="0080496F">
      <w:r>
        <w:t>Vi går runden rundt bordet og stiller alle deltakerne følgende spørsmål:</w:t>
      </w:r>
    </w:p>
    <w:p w:rsidR="0080496F" w:rsidRDefault="0080496F" w:rsidP="0080496F">
      <w:pPr>
        <w:pStyle w:val="Listeavsnitt"/>
        <w:numPr>
          <w:ilvl w:val="0"/>
          <w:numId w:val="2"/>
        </w:numPr>
      </w:pPr>
      <w:r>
        <w:t>Hvilken telefon og skjermleser bruker du?</w:t>
      </w:r>
    </w:p>
    <w:p w:rsidR="0080496F" w:rsidRDefault="0080496F" w:rsidP="0080496F">
      <w:pPr>
        <w:pStyle w:val="Listeavsnitt"/>
        <w:numPr>
          <w:ilvl w:val="0"/>
          <w:numId w:val="2"/>
        </w:numPr>
      </w:pPr>
      <w:r>
        <w:t>Kan din telefon brukes til videosamtaler?</w:t>
      </w:r>
    </w:p>
    <w:p w:rsidR="0080496F" w:rsidRDefault="0080496F" w:rsidP="0080496F">
      <w:pPr>
        <w:pStyle w:val="Listeavsnitt"/>
        <w:numPr>
          <w:ilvl w:val="0"/>
          <w:numId w:val="2"/>
        </w:numPr>
      </w:pPr>
      <w:r>
        <w:t>Har du noen gang brukt videosamtaler? Hvorfor/hvorfor ikke?</w:t>
      </w:r>
    </w:p>
    <w:p w:rsidR="0080496F" w:rsidRPr="0080496F" w:rsidRDefault="0080496F" w:rsidP="0080496F">
      <w:pPr>
        <w:rPr>
          <w:b/>
        </w:rPr>
      </w:pPr>
      <w:r w:rsidRPr="0080496F">
        <w:rPr>
          <w:b/>
        </w:rPr>
        <w:t xml:space="preserve">5. Situasjoner der </w:t>
      </w:r>
      <w:proofErr w:type="spellStart"/>
      <w:r w:rsidRPr="0080496F">
        <w:rPr>
          <w:b/>
        </w:rPr>
        <w:t>videotelefoni</w:t>
      </w:r>
      <w:proofErr w:type="spellEnd"/>
      <w:r w:rsidRPr="0080496F">
        <w:rPr>
          <w:b/>
        </w:rPr>
        <w:t xml:space="preserve"> kan være nyttig for synshemmede (30 min)</w:t>
      </w:r>
    </w:p>
    <w:p w:rsidR="0080496F" w:rsidRDefault="0080496F" w:rsidP="0080496F">
      <w:r>
        <w:t>Åpen diskusjon, der Magne/Morten evt. gir noen innspill/ideer dersom det tar tid å få opp engasjementet.</w:t>
      </w:r>
    </w:p>
    <w:p w:rsidR="0080496F" w:rsidRPr="0080496F" w:rsidRDefault="0080496F" w:rsidP="0080496F">
      <w:pPr>
        <w:rPr>
          <w:b/>
        </w:rPr>
      </w:pPr>
      <w:r w:rsidRPr="0080496F">
        <w:rPr>
          <w:b/>
        </w:rPr>
        <w:t>6. Hvem vil du ringe til, og når? (15 min)</w:t>
      </w:r>
    </w:p>
    <w:p w:rsidR="0080496F" w:rsidRDefault="0080496F" w:rsidP="0080496F">
      <w:r>
        <w:t xml:space="preserve">Åpen diskusjon. Magne forklarer hva vi mener: venner, </w:t>
      </w:r>
      <w:proofErr w:type="spellStart"/>
      <w:r>
        <w:t>lesehjelp</w:t>
      </w:r>
      <w:proofErr w:type="spellEnd"/>
      <w:r>
        <w:t>, en tjeneste der du møter en ukjent (som har taushetsplikt), åpne tjenester på internett der alle kan svare, ...</w:t>
      </w:r>
    </w:p>
    <w:p w:rsidR="0080496F" w:rsidRPr="0080496F" w:rsidRDefault="0080496F" w:rsidP="0080496F">
      <w:pPr>
        <w:rPr>
          <w:b/>
        </w:rPr>
      </w:pPr>
      <w:r w:rsidRPr="0080496F">
        <w:rPr>
          <w:b/>
        </w:rPr>
        <w:t xml:space="preserve">7. Når kan </w:t>
      </w:r>
      <w:proofErr w:type="spellStart"/>
      <w:r w:rsidRPr="0080496F">
        <w:rPr>
          <w:b/>
        </w:rPr>
        <w:t>videotelefoni</w:t>
      </w:r>
      <w:proofErr w:type="spellEnd"/>
      <w:r w:rsidRPr="0080496F">
        <w:rPr>
          <w:b/>
        </w:rPr>
        <w:t xml:space="preserve"> være problematisk (10 min)</w:t>
      </w:r>
    </w:p>
    <w:p w:rsidR="0080496F" w:rsidRDefault="0080496F" w:rsidP="0080496F">
      <w:r>
        <w:t xml:space="preserve">Åpen diskusjon. Er det noen av de behovene/ideene som har kommet frem der det kan være vanskelig å bruke </w:t>
      </w:r>
      <w:proofErr w:type="spellStart"/>
      <w:r>
        <w:t>videotelefoni</w:t>
      </w:r>
      <w:proofErr w:type="spellEnd"/>
      <w:r>
        <w:t>, f. eks i enkelte situasjoner?</w:t>
      </w:r>
    </w:p>
    <w:p w:rsidR="0080496F" w:rsidRPr="0080496F" w:rsidRDefault="0080496F" w:rsidP="0080496F">
      <w:pPr>
        <w:rPr>
          <w:b/>
        </w:rPr>
      </w:pPr>
      <w:r w:rsidRPr="0080496F">
        <w:rPr>
          <w:b/>
        </w:rPr>
        <w:t>8. Hva tenker du nå? (10 min)</w:t>
      </w:r>
    </w:p>
    <w:p w:rsidR="0080496F" w:rsidRDefault="0080496F" w:rsidP="0080496F">
      <w:r>
        <w:t>Vi går runden rundt bordet og stiller alle deltakerne følgende spørsmål:</w:t>
      </w:r>
    </w:p>
    <w:p w:rsidR="0080496F" w:rsidRDefault="0080496F" w:rsidP="004D67D4">
      <w:pPr>
        <w:pStyle w:val="Punktmerketliste"/>
        <w:numPr>
          <w:ilvl w:val="0"/>
          <w:numId w:val="7"/>
        </w:numPr>
      </w:pPr>
      <w:r>
        <w:t>Har denne diskusjonen gitt deg nye ideer?</w:t>
      </w:r>
    </w:p>
    <w:p w:rsidR="004D67D4" w:rsidRDefault="0080496F" w:rsidP="004D67D4">
      <w:pPr>
        <w:pStyle w:val="Punktmerketliste"/>
        <w:numPr>
          <w:ilvl w:val="0"/>
          <w:numId w:val="7"/>
        </w:numPr>
      </w:pPr>
      <w:r>
        <w:t xml:space="preserve">Tror du </w:t>
      </w:r>
      <w:proofErr w:type="spellStart"/>
      <w:r>
        <w:t>videotelefoni</w:t>
      </w:r>
      <w:proofErr w:type="spellEnd"/>
      <w:r>
        <w:t xml:space="preserve"> kan være et nyttig redskap i enkelte situasjoner?</w:t>
      </w:r>
    </w:p>
    <w:p w:rsidR="0080496F" w:rsidRDefault="004D67D4" w:rsidP="004D67D4">
      <w:r>
        <w:br w:type="page"/>
      </w:r>
    </w:p>
    <w:p w:rsidR="0080496F" w:rsidRPr="0080496F" w:rsidRDefault="0080496F" w:rsidP="0080496F">
      <w:pPr>
        <w:rPr>
          <w:b/>
        </w:rPr>
      </w:pPr>
      <w:r w:rsidRPr="0080496F">
        <w:rPr>
          <w:b/>
        </w:rPr>
        <w:lastRenderedPageBreak/>
        <w:t>9. Avslutning (3 min)</w:t>
      </w:r>
    </w:p>
    <w:p w:rsidR="00971826" w:rsidRDefault="0080496F" w:rsidP="0080496F">
      <w:r>
        <w:t xml:space="preserve"> Magne takker for fremmøtet.</w:t>
      </w:r>
    </w:p>
    <w:sectPr w:rsidR="009718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DE43A8E"/>
    <w:lvl w:ilvl="0">
      <w:start w:val="1"/>
      <w:numFmt w:val="bullet"/>
      <w:lvlText w:val=""/>
      <w:lvlJc w:val="left"/>
      <w:pPr>
        <w:tabs>
          <w:tab w:val="num" w:pos="360"/>
        </w:tabs>
        <w:ind w:left="360" w:hanging="360"/>
      </w:pPr>
      <w:rPr>
        <w:rFonts w:ascii="Symbol" w:hAnsi="Symbol" w:hint="default"/>
        <w:color w:val="000000" w:themeColor="text1"/>
      </w:rPr>
    </w:lvl>
  </w:abstractNum>
  <w:abstractNum w:abstractNumId="1">
    <w:nsid w:val="08183849"/>
    <w:multiLevelType w:val="hybridMultilevel"/>
    <w:tmpl w:val="EFF640E4"/>
    <w:lvl w:ilvl="0" w:tplc="0414000F">
      <w:start w:val="1"/>
      <w:numFmt w:val="decimal"/>
      <w:lvlText w:val="%1."/>
      <w:lvlJc w:val="left"/>
      <w:pPr>
        <w:ind w:left="720" w:hanging="360"/>
      </w:pPr>
      <w:rPr>
        <w:rFonts w:hint="default"/>
        <w:color w:val="000000" w:themeColor="text1"/>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47670811"/>
    <w:multiLevelType w:val="hybridMultilevel"/>
    <w:tmpl w:val="34F0311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52CD38FB"/>
    <w:multiLevelType w:val="hybridMultilevel"/>
    <w:tmpl w:val="7C04179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7F7E62B6"/>
    <w:multiLevelType w:val="hybridMultilevel"/>
    <w:tmpl w:val="4280AFA8"/>
    <w:lvl w:ilvl="0" w:tplc="3B0A6FF4">
      <w:start w:val="1"/>
      <w:numFmt w:val="bullet"/>
      <w:pStyle w:val="Punktmerketliste"/>
      <w:lvlText w:val=""/>
      <w:lvlJc w:val="left"/>
      <w:pPr>
        <w:ind w:left="720" w:hanging="360"/>
      </w:pPr>
      <w:rPr>
        <w:rFonts w:ascii="Symbol" w:hAnsi="Symbol" w:hint="default"/>
        <w:color w:val="000000" w:themeColor="text1"/>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85E"/>
    <w:rsid w:val="00003A7D"/>
    <w:rsid w:val="000151EF"/>
    <w:rsid w:val="00016A3A"/>
    <w:rsid w:val="00041279"/>
    <w:rsid w:val="00043C70"/>
    <w:rsid w:val="00077FF4"/>
    <w:rsid w:val="000A4DCE"/>
    <w:rsid w:val="000B10C7"/>
    <w:rsid w:val="000B1A9C"/>
    <w:rsid w:val="000D4D7B"/>
    <w:rsid w:val="000E5E7A"/>
    <w:rsid w:val="000F0264"/>
    <w:rsid w:val="00104C7A"/>
    <w:rsid w:val="00151F33"/>
    <w:rsid w:val="0018635B"/>
    <w:rsid w:val="0019624F"/>
    <w:rsid w:val="001A27A1"/>
    <w:rsid w:val="001A62D6"/>
    <w:rsid w:val="001B3251"/>
    <w:rsid w:val="001C0B82"/>
    <w:rsid w:val="001C4936"/>
    <w:rsid w:val="001D0335"/>
    <w:rsid w:val="001D58C8"/>
    <w:rsid w:val="001F0A71"/>
    <w:rsid w:val="001F3CBE"/>
    <w:rsid w:val="00213778"/>
    <w:rsid w:val="00227321"/>
    <w:rsid w:val="00236BE4"/>
    <w:rsid w:val="00246F9C"/>
    <w:rsid w:val="002A5959"/>
    <w:rsid w:val="002A6951"/>
    <w:rsid w:val="002B6600"/>
    <w:rsid w:val="002C104A"/>
    <w:rsid w:val="002D093E"/>
    <w:rsid w:val="00346075"/>
    <w:rsid w:val="00361F70"/>
    <w:rsid w:val="003A2043"/>
    <w:rsid w:val="003A53E5"/>
    <w:rsid w:val="003B7A67"/>
    <w:rsid w:val="003D285E"/>
    <w:rsid w:val="003F6DE7"/>
    <w:rsid w:val="00421DCF"/>
    <w:rsid w:val="0043199E"/>
    <w:rsid w:val="004333CD"/>
    <w:rsid w:val="00442568"/>
    <w:rsid w:val="00442C84"/>
    <w:rsid w:val="00461FE1"/>
    <w:rsid w:val="0048063E"/>
    <w:rsid w:val="004B122D"/>
    <w:rsid w:val="004C129B"/>
    <w:rsid w:val="004C1B41"/>
    <w:rsid w:val="004D67D4"/>
    <w:rsid w:val="004E2257"/>
    <w:rsid w:val="004F5F08"/>
    <w:rsid w:val="00501F24"/>
    <w:rsid w:val="005030AF"/>
    <w:rsid w:val="005441A3"/>
    <w:rsid w:val="005520FB"/>
    <w:rsid w:val="00587BEE"/>
    <w:rsid w:val="00594149"/>
    <w:rsid w:val="00601EB3"/>
    <w:rsid w:val="006231EF"/>
    <w:rsid w:val="00636526"/>
    <w:rsid w:val="00657C9D"/>
    <w:rsid w:val="00661030"/>
    <w:rsid w:val="006A6494"/>
    <w:rsid w:val="006B1989"/>
    <w:rsid w:val="006C4846"/>
    <w:rsid w:val="006F0963"/>
    <w:rsid w:val="00701D4A"/>
    <w:rsid w:val="00712850"/>
    <w:rsid w:val="00712C02"/>
    <w:rsid w:val="00742656"/>
    <w:rsid w:val="007525E2"/>
    <w:rsid w:val="007539F0"/>
    <w:rsid w:val="00780AC5"/>
    <w:rsid w:val="00790C0C"/>
    <w:rsid w:val="0080496F"/>
    <w:rsid w:val="0085187A"/>
    <w:rsid w:val="008566D6"/>
    <w:rsid w:val="00863929"/>
    <w:rsid w:val="00893689"/>
    <w:rsid w:val="00897B85"/>
    <w:rsid w:val="008B6880"/>
    <w:rsid w:val="008C6618"/>
    <w:rsid w:val="008D584A"/>
    <w:rsid w:val="008E374D"/>
    <w:rsid w:val="009311D2"/>
    <w:rsid w:val="00936EEE"/>
    <w:rsid w:val="00942312"/>
    <w:rsid w:val="00957077"/>
    <w:rsid w:val="009705CC"/>
    <w:rsid w:val="00971826"/>
    <w:rsid w:val="009B119E"/>
    <w:rsid w:val="009B16C2"/>
    <w:rsid w:val="009B54A3"/>
    <w:rsid w:val="009D57AE"/>
    <w:rsid w:val="009E01A1"/>
    <w:rsid w:val="009E51C0"/>
    <w:rsid w:val="009F1507"/>
    <w:rsid w:val="00A17FD0"/>
    <w:rsid w:val="00A2481C"/>
    <w:rsid w:val="00A25DAF"/>
    <w:rsid w:val="00A538D0"/>
    <w:rsid w:val="00A56588"/>
    <w:rsid w:val="00AB0D69"/>
    <w:rsid w:val="00AF6807"/>
    <w:rsid w:val="00B068E6"/>
    <w:rsid w:val="00B07A1C"/>
    <w:rsid w:val="00B2191C"/>
    <w:rsid w:val="00B26338"/>
    <w:rsid w:val="00B81573"/>
    <w:rsid w:val="00BD7960"/>
    <w:rsid w:val="00C0357C"/>
    <w:rsid w:val="00C47955"/>
    <w:rsid w:val="00C56110"/>
    <w:rsid w:val="00C8032E"/>
    <w:rsid w:val="00C90189"/>
    <w:rsid w:val="00CA7966"/>
    <w:rsid w:val="00CD70EB"/>
    <w:rsid w:val="00CE6CEE"/>
    <w:rsid w:val="00D1431F"/>
    <w:rsid w:val="00D17BFD"/>
    <w:rsid w:val="00D541AD"/>
    <w:rsid w:val="00D63F04"/>
    <w:rsid w:val="00D649FA"/>
    <w:rsid w:val="00D72C04"/>
    <w:rsid w:val="00DE7E70"/>
    <w:rsid w:val="00E1245B"/>
    <w:rsid w:val="00E735E4"/>
    <w:rsid w:val="00E74BED"/>
    <w:rsid w:val="00E82136"/>
    <w:rsid w:val="00E85821"/>
    <w:rsid w:val="00EA6857"/>
    <w:rsid w:val="00ED4248"/>
    <w:rsid w:val="00ED73EB"/>
    <w:rsid w:val="00EE3EB8"/>
    <w:rsid w:val="00EF32AA"/>
    <w:rsid w:val="00F2498D"/>
    <w:rsid w:val="00F45EF5"/>
    <w:rsid w:val="00F64220"/>
    <w:rsid w:val="00F7198E"/>
    <w:rsid w:val="00F72A9F"/>
    <w:rsid w:val="00FC1CEC"/>
    <w:rsid w:val="00FC2890"/>
    <w:rsid w:val="00FF7E5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8049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587B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0496F"/>
    <w:rPr>
      <w:rFonts w:asciiTheme="majorHAnsi" w:eastAsiaTheme="majorEastAsia" w:hAnsiTheme="majorHAnsi" w:cstheme="majorBidi"/>
      <w:b/>
      <w:bCs/>
      <w:color w:val="365F91" w:themeColor="accent1" w:themeShade="BF"/>
      <w:sz w:val="28"/>
      <w:szCs w:val="28"/>
    </w:rPr>
  </w:style>
  <w:style w:type="paragraph" w:styleId="Punktmerketliste">
    <w:name w:val="List Bullet"/>
    <w:basedOn w:val="Normal"/>
    <w:uiPriority w:val="99"/>
    <w:unhideWhenUsed/>
    <w:rsid w:val="0080496F"/>
    <w:pPr>
      <w:numPr>
        <w:numId w:val="6"/>
      </w:numPr>
      <w:contextualSpacing/>
    </w:pPr>
  </w:style>
  <w:style w:type="paragraph" w:styleId="Listeavsnitt">
    <w:name w:val="List Paragraph"/>
    <w:basedOn w:val="Normal"/>
    <w:uiPriority w:val="34"/>
    <w:qFormat/>
    <w:rsid w:val="0080496F"/>
    <w:pPr>
      <w:ind w:left="720"/>
      <w:contextualSpacing/>
    </w:pPr>
  </w:style>
  <w:style w:type="table" w:styleId="Tabellrutenett">
    <w:name w:val="Table Grid"/>
    <w:basedOn w:val="Vanligtabell"/>
    <w:uiPriority w:val="59"/>
    <w:rsid w:val="00236B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ldetekst">
    <w:name w:val="caption"/>
    <w:basedOn w:val="Normal"/>
    <w:next w:val="Normal"/>
    <w:uiPriority w:val="35"/>
    <w:unhideWhenUsed/>
    <w:qFormat/>
    <w:rsid w:val="008566D6"/>
    <w:pPr>
      <w:spacing w:line="240" w:lineRule="auto"/>
    </w:pPr>
    <w:rPr>
      <w:b/>
      <w:bCs/>
      <w:color w:val="4F81BD" w:themeColor="accent1"/>
      <w:sz w:val="18"/>
      <w:szCs w:val="18"/>
    </w:rPr>
  </w:style>
  <w:style w:type="character" w:customStyle="1" w:styleId="Overskrift2Tegn">
    <w:name w:val="Overskrift 2 Tegn"/>
    <w:basedOn w:val="Standardskriftforavsnitt"/>
    <w:link w:val="Overskrift2"/>
    <w:uiPriority w:val="9"/>
    <w:rsid w:val="00587BEE"/>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9E51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9E51C0"/>
    <w:rPr>
      <w:rFonts w:asciiTheme="majorHAnsi" w:eastAsiaTheme="majorEastAsia" w:hAnsiTheme="majorHAnsi" w:cstheme="majorBidi"/>
      <w:color w:val="17365D" w:themeColor="text2" w:themeShade="BF"/>
      <w:spacing w:val="5"/>
      <w:kern w:val="28"/>
      <w:sz w:val="52"/>
      <w:szCs w:val="52"/>
    </w:rPr>
  </w:style>
  <w:style w:type="paragraph" w:styleId="Overskriftforinnholdsfortegnelse">
    <w:name w:val="TOC Heading"/>
    <w:basedOn w:val="Overskrift1"/>
    <w:next w:val="Normal"/>
    <w:uiPriority w:val="39"/>
    <w:semiHidden/>
    <w:unhideWhenUsed/>
    <w:qFormat/>
    <w:rsid w:val="003A53E5"/>
    <w:pPr>
      <w:outlineLvl w:val="9"/>
    </w:pPr>
    <w:rPr>
      <w:lang w:eastAsia="nb-NO"/>
    </w:rPr>
  </w:style>
  <w:style w:type="paragraph" w:styleId="INNH1">
    <w:name w:val="toc 1"/>
    <w:basedOn w:val="Normal"/>
    <w:next w:val="Normal"/>
    <w:autoRedefine/>
    <w:uiPriority w:val="39"/>
    <w:unhideWhenUsed/>
    <w:rsid w:val="003A53E5"/>
    <w:pPr>
      <w:spacing w:after="100"/>
    </w:pPr>
  </w:style>
  <w:style w:type="paragraph" w:styleId="INNH2">
    <w:name w:val="toc 2"/>
    <w:basedOn w:val="Normal"/>
    <w:next w:val="Normal"/>
    <w:autoRedefine/>
    <w:uiPriority w:val="39"/>
    <w:unhideWhenUsed/>
    <w:rsid w:val="003A53E5"/>
    <w:pPr>
      <w:spacing w:after="100"/>
      <w:ind w:left="220"/>
    </w:pPr>
  </w:style>
  <w:style w:type="character" w:styleId="Hyperkobling">
    <w:name w:val="Hyperlink"/>
    <w:basedOn w:val="Standardskriftforavsnitt"/>
    <w:uiPriority w:val="99"/>
    <w:unhideWhenUsed/>
    <w:rsid w:val="003A53E5"/>
    <w:rPr>
      <w:color w:val="0000FF" w:themeColor="hyperlink"/>
      <w:u w:val="single"/>
    </w:rPr>
  </w:style>
  <w:style w:type="paragraph" w:styleId="Bobletekst">
    <w:name w:val="Balloon Text"/>
    <w:basedOn w:val="Normal"/>
    <w:link w:val="BobletekstTegn"/>
    <w:uiPriority w:val="99"/>
    <w:semiHidden/>
    <w:unhideWhenUsed/>
    <w:rsid w:val="00AF680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F68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8049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587B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0496F"/>
    <w:rPr>
      <w:rFonts w:asciiTheme="majorHAnsi" w:eastAsiaTheme="majorEastAsia" w:hAnsiTheme="majorHAnsi" w:cstheme="majorBidi"/>
      <w:b/>
      <w:bCs/>
      <w:color w:val="365F91" w:themeColor="accent1" w:themeShade="BF"/>
      <w:sz w:val="28"/>
      <w:szCs w:val="28"/>
    </w:rPr>
  </w:style>
  <w:style w:type="paragraph" w:styleId="Punktmerketliste">
    <w:name w:val="List Bullet"/>
    <w:basedOn w:val="Normal"/>
    <w:uiPriority w:val="99"/>
    <w:unhideWhenUsed/>
    <w:rsid w:val="0080496F"/>
    <w:pPr>
      <w:numPr>
        <w:numId w:val="6"/>
      </w:numPr>
      <w:contextualSpacing/>
    </w:pPr>
  </w:style>
  <w:style w:type="paragraph" w:styleId="Listeavsnitt">
    <w:name w:val="List Paragraph"/>
    <w:basedOn w:val="Normal"/>
    <w:uiPriority w:val="34"/>
    <w:qFormat/>
    <w:rsid w:val="0080496F"/>
    <w:pPr>
      <w:ind w:left="720"/>
      <w:contextualSpacing/>
    </w:pPr>
  </w:style>
  <w:style w:type="table" w:styleId="Tabellrutenett">
    <w:name w:val="Table Grid"/>
    <w:basedOn w:val="Vanligtabell"/>
    <w:uiPriority w:val="59"/>
    <w:rsid w:val="00236B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ldetekst">
    <w:name w:val="caption"/>
    <w:basedOn w:val="Normal"/>
    <w:next w:val="Normal"/>
    <w:uiPriority w:val="35"/>
    <w:unhideWhenUsed/>
    <w:qFormat/>
    <w:rsid w:val="008566D6"/>
    <w:pPr>
      <w:spacing w:line="240" w:lineRule="auto"/>
    </w:pPr>
    <w:rPr>
      <w:b/>
      <w:bCs/>
      <w:color w:val="4F81BD" w:themeColor="accent1"/>
      <w:sz w:val="18"/>
      <w:szCs w:val="18"/>
    </w:rPr>
  </w:style>
  <w:style w:type="character" w:customStyle="1" w:styleId="Overskrift2Tegn">
    <w:name w:val="Overskrift 2 Tegn"/>
    <w:basedOn w:val="Standardskriftforavsnitt"/>
    <w:link w:val="Overskrift2"/>
    <w:uiPriority w:val="9"/>
    <w:rsid w:val="00587BEE"/>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9E51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9E51C0"/>
    <w:rPr>
      <w:rFonts w:asciiTheme="majorHAnsi" w:eastAsiaTheme="majorEastAsia" w:hAnsiTheme="majorHAnsi" w:cstheme="majorBidi"/>
      <w:color w:val="17365D" w:themeColor="text2" w:themeShade="BF"/>
      <w:spacing w:val="5"/>
      <w:kern w:val="28"/>
      <w:sz w:val="52"/>
      <w:szCs w:val="52"/>
    </w:rPr>
  </w:style>
  <w:style w:type="paragraph" w:styleId="Overskriftforinnholdsfortegnelse">
    <w:name w:val="TOC Heading"/>
    <w:basedOn w:val="Overskrift1"/>
    <w:next w:val="Normal"/>
    <w:uiPriority w:val="39"/>
    <w:semiHidden/>
    <w:unhideWhenUsed/>
    <w:qFormat/>
    <w:rsid w:val="003A53E5"/>
    <w:pPr>
      <w:outlineLvl w:val="9"/>
    </w:pPr>
    <w:rPr>
      <w:lang w:eastAsia="nb-NO"/>
    </w:rPr>
  </w:style>
  <w:style w:type="paragraph" w:styleId="INNH1">
    <w:name w:val="toc 1"/>
    <w:basedOn w:val="Normal"/>
    <w:next w:val="Normal"/>
    <w:autoRedefine/>
    <w:uiPriority w:val="39"/>
    <w:unhideWhenUsed/>
    <w:rsid w:val="003A53E5"/>
    <w:pPr>
      <w:spacing w:after="100"/>
    </w:pPr>
  </w:style>
  <w:style w:type="paragraph" w:styleId="INNH2">
    <w:name w:val="toc 2"/>
    <w:basedOn w:val="Normal"/>
    <w:next w:val="Normal"/>
    <w:autoRedefine/>
    <w:uiPriority w:val="39"/>
    <w:unhideWhenUsed/>
    <w:rsid w:val="003A53E5"/>
    <w:pPr>
      <w:spacing w:after="100"/>
      <w:ind w:left="220"/>
    </w:pPr>
  </w:style>
  <w:style w:type="character" w:styleId="Hyperkobling">
    <w:name w:val="Hyperlink"/>
    <w:basedOn w:val="Standardskriftforavsnitt"/>
    <w:uiPriority w:val="99"/>
    <w:unhideWhenUsed/>
    <w:rsid w:val="003A53E5"/>
    <w:rPr>
      <w:color w:val="0000FF" w:themeColor="hyperlink"/>
      <w:u w:val="single"/>
    </w:rPr>
  </w:style>
  <w:style w:type="paragraph" w:styleId="Bobletekst">
    <w:name w:val="Balloon Text"/>
    <w:basedOn w:val="Normal"/>
    <w:link w:val="BobletekstTegn"/>
    <w:uiPriority w:val="99"/>
    <w:semiHidden/>
    <w:unhideWhenUsed/>
    <w:rsid w:val="00AF680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F68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19615">
      <w:bodyDiv w:val="1"/>
      <w:marLeft w:val="0"/>
      <w:marRight w:val="0"/>
      <w:marTop w:val="0"/>
      <w:marBottom w:val="0"/>
      <w:divBdr>
        <w:top w:val="none" w:sz="0" w:space="0" w:color="auto"/>
        <w:left w:val="none" w:sz="0" w:space="0" w:color="auto"/>
        <w:bottom w:val="none" w:sz="0" w:space="0" w:color="auto"/>
        <w:right w:val="none" w:sz="0" w:space="0" w:color="auto"/>
      </w:divBdr>
    </w:div>
    <w:div w:id="438599146">
      <w:bodyDiv w:val="1"/>
      <w:marLeft w:val="0"/>
      <w:marRight w:val="0"/>
      <w:marTop w:val="0"/>
      <w:marBottom w:val="0"/>
      <w:divBdr>
        <w:top w:val="none" w:sz="0" w:space="0" w:color="auto"/>
        <w:left w:val="none" w:sz="0" w:space="0" w:color="auto"/>
        <w:bottom w:val="none" w:sz="0" w:space="0" w:color="auto"/>
        <w:right w:val="none" w:sz="0" w:space="0" w:color="auto"/>
      </w:divBdr>
    </w:div>
    <w:div w:id="1106466431">
      <w:bodyDiv w:val="1"/>
      <w:marLeft w:val="0"/>
      <w:marRight w:val="0"/>
      <w:marTop w:val="0"/>
      <w:marBottom w:val="0"/>
      <w:divBdr>
        <w:top w:val="none" w:sz="0" w:space="0" w:color="auto"/>
        <w:left w:val="none" w:sz="0" w:space="0" w:color="auto"/>
        <w:bottom w:val="none" w:sz="0" w:space="0" w:color="auto"/>
        <w:right w:val="none" w:sz="0" w:space="0" w:color="auto"/>
      </w:divBdr>
    </w:div>
    <w:div w:id="1135761220">
      <w:bodyDiv w:val="1"/>
      <w:marLeft w:val="0"/>
      <w:marRight w:val="0"/>
      <w:marTop w:val="0"/>
      <w:marBottom w:val="0"/>
      <w:divBdr>
        <w:top w:val="none" w:sz="0" w:space="0" w:color="auto"/>
        <w:left w:val="none" w:sz="0" w:space="0" w:color="auto"/>
        <w:bottom w:val="none" w:sz="0" w:space="0" w:color="auto"/>
        <w:right w:val="none" w:sz="0" w:space="0" w:color="auto"/>
      </w:divBdr>
    </w:div>
    <w:div w:id="1568422217">
      <w:bodyDiv w:val="1"/>
      <w:marLeft w:val="0"/>
      <w:marRight w:val="0"/>
      <w:marTop w:val="0"/>
      <w:marBottom w:val="0"/>
      <w:divBdr>
        <w:top w:val="none" w:sz="0" w:space="0" w:color="auto"/>
        <w:left w:val="none" w:sz="0" w:space="0" w:color="auto"/>
        <w:bottom w:val="none" w:sz="0" w:space="0" w:color="auto"/>
        <w:right w:val="none" w:sz="0" w:space="0" w:color="auto"/>
      </w:divBdr>
    </w:div>
    <w:div w:id="1609655320">
      <w:bodyDiv w:val="1"/>
      <w:marLeft w:val="0"/>
      <w:marRight w:val="0"/>
      <w:marTop w:val="0"/>
      <w:marBottom w:val="0"/>
      <w:divBdr>
        <w:top w:val="none" w:sz="0" w:space="0" w:color="auto"/>
        <w:left w:val="none" w:sz="0" w:space="0" w:color="auto"/>
        <w:bottom w:val="none" w:sz="0" w:space="0" w:color="auto"/>
        <w:right w:val="none" w:sz="0" w:space="0" w:color="auto"/>
      </w:divBdr>
    </w:div>
    <w:div w:id="195474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E4138-5261-4556-A462-5C00CF33F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16</Pages>
  <Words>3729</Words>
  <Characters>19766</Characters>
  <Application>Microsoft Office Word</Application>
  <DocSecurity>0</DocSecurity>
  <Lines>164</Lines>
  <Paragraphs>46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Tollefsen</dc:creator>
  <cp:keywords/>
  <dc:description/>
  <cp:lastModifiedBy>Roar Nordby</cp:lastModifiedBy>
  <cp:revision>120</cp:revision>
  <dcterms:created xsi:type="dcterms:W3CDTF">2012-07-18T10:58:00Z</dcterms:created>
  <dcterms:modified xsi:type="dcterms:W3CDTF">2012-08-07T08:50:00Z</dcterms:modified>
</cp:coreProperties>
</file>